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6793" w:tblpY="8"/>
        <w:tblW w:w="4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9B0DCE" w:rsidTr="009B0DCE">
        <w:tc>
          <w:tcPr>
            <w:tcW w:w="4394" w:type="dxa"/>
          </w:tcPr>
          <w:p w:rsidR="009B0DCE" w:rsidRDefault="009B0DCE" w:rsidP="00CF0E51">
            <w:pPr>
              <w:ind w:right="74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УТВЕРЖДАЮ:</w:t>
            </w:r>
          </w:p>
          <w:p w:rsidR="009B0DCE" w:rsidRDefault="009B0DCE" w:rsidP="00CF0E51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МБУК «</w:t>
            </w:r>
            <w:r w:rsidR="00383E10">
              <w:rPr>
                <w:rFonts w:ascii="Times New Roman" w:hAnsi="Times New Roman" w:cs="Times New Roman"/>
                <w:sz w:val="28"/>
              </w:rPr>
              <w:t>Дзержинский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83E10">
              <w:rPr>
                <w:rFonts w:ascii="Times New Roman" w:hAnsi="Times New Roman" w:cs="Times New Roman"/>
                <w:sz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</w:rPr>
              <w:t>краеведческий музей»</w:t>
            </w:r>
          </w:p>
          <w:p w:rsidR="009B0DCE" w:rsidRDefault="00CF0E51" w:rsidP="00CF0E51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________________ </w:t>
            </w:r>
            <w:r w:rsidR="00383E10">
              <w:rPr>
                <w:rFonts w:ascii="Times New Roman" w:hAnsi="Times New Roman" w:cs="Times New Roman"/>
                <w:sz w:val="28"/>
              </w:rPr>
              <w:t>Дюбина В.А.</w:t>
            </w:r>
          </w:p>
          <w:p w:rsidR="009B0DCE" w:rsidRDefault="003D4B5F" w:rsidP="00CF0E51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«2</w:t>
            </w:r>
            <w:r w:rsidR="0011449F">
              <w:rPr>
                <w:rFonts w:ascii="Times New Roman" w:hAnsi="Times New Roman" w:cs="Times New Roman"/>
                <w:sz w:val="28"/>
              </w:rPr>
              <w:t xml:space="preserve">5» декабря </w:t>
            </w:r>
            <w:r w:rsidR="009B0DCE">
              <w:rPr>
                <w:rFonts w:ascii="Times New Roman" w:hAnsi="Times New Roman" w:cs="Times New Roman"/>
                <w:sz w:val="28"/>
              </w:rPr>
              <w:t>20</w:t>
            </w:r>
            <w:r w:rsidR="00CF0E51">
              <w:rPr>
                <w:rFonts w:ascii="Times New Roman" w:hAnsi="Times New Roman" w:cs="Times New Roman"/>
                <w:sz w:val="28"/>
              </w:rPr>
              <w:t>25</w:t>
            </w:r>
            <w:r w:rsidR="009B0DCE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</w:tr>
    </w:tbl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EA2FE8" w:rsidRDefault="00EA2FE8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EA2FE8" w:rsidRPr="008C0BB4" w:rsidRDefault="00EA2FE8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282FA8" w:rsidRDefault="00282FA8" w:rsidP="00282FA8">
      <w:pPr>
        <w:jc w:val="right"/>
      </w:pPr>
    </w:p>
    <w:p w:rsidR="009B0DCE" w:rsidRDefault="009B0DCE" w:rsidP="00282FA8">
      <w:pPr>
        <w:jc w:val="right"/>
      </w:pPr>
    </w:p>
    <w:p w:rsidR="009B0DCE" w:rsidRDefault="009B0DCE" w:rsidP="00282FA8">
      <w:pPr>
        <w:jc w:val="right"/>
      </w:pPr>
    </w:p>
    <w:p w:rsidR="009B0DCE" w:rsidRDefault="009B0DCE" w:rsidP="00282FA8">
      <w:pPr>
        <w:jc w:val="right"/>
      </w:pPr>
    </w:p>
    <w:p w:rsidR="009B0DCE" w:rsidRDefault="009B0DCE" w:rsidP="00282FA8">
      <w:pPr>
        <w:jc w:val="right"/>
      </w:pPr>
    </w:p>
    <w:p w:rsidR="009B0DCE" w:rsidRDefault="009B0DCE" w:rsidP="00282FA8">
      <w:pPr>
        <w:jc w:val="right"/>
      </w:pPr>
    </w:p>
    <w:p w:rsidR="00282FA8" w:rsidRPr="00EA2FE8" w:rsidRDefault="00EA2FE8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A2FE8">
        <w:rPr>
          <w:rFonts w:ascii="Times New Roman" w:hAnsi="Times New Roman" w:cs="Times New Roman"/>
          <w:b/>
          <w:sz w:val="28"/>
        </w:rPr>
        <w:t>ПЛАН РАБОТЫ</w:t>
      </w:r>
    </w:p>
    <w:p w:rsidR="00EA2FE8" w:rsidRPr="00EA2FE8" w:rsidRDefault="00EA2FE8" w:rsidP="00EA2FE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A2FE8">
        <w:rPr>
          <w:rFonts w:ascii="Times New Roman" w:hAnsi="Times New Roman" w:cs="Times New Roman"/>
          <w:sz w:val="28"/>
        </w:rPr>
        <w:t>Муниципального бюджетного учреждения культуры</w:t>
      </w:r>
    </w:p>
    <w:p w:rsidR="00EA2FE8" w:rsidRPr="00EA2FE8" w:rsidRDefault="00EA2FE8" w:rsidP="00EA2FE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A2FE8">
        <w:rPr>
          <w:rFonts w:ascii="Times New Roman" w:hAnsi="Times New Roman" w:cs="Times New Roman"/>
          <w:sz w:val="28"/>
        </w:rPr>
        <w:t>«</w:t>
      </w:r>
      <w:r w:rsidR="00383E10">
        <w:rPr>
          <w:rFonts w:ascii="Times New Roman" w:hAnsi="Times New Roman" w:cs="Times New Roman"/>
          <w:sz w:val="28"/>
        </w:rPr>
        <w:t>Дзержинский районный</w:t>
      </w:r>
      <w:r w:rsidRPr="00EA2FE8">
        <w:rPr>
          <w:rFonts w:ascii="Times New Roman" w:hAnsi="Times New Roman" w:cs="Times New Roman"/>
          <w:sz w:val="28"/>
        </w:rPr>
        <w:t xml:space="preserve"> краеведческий музей»</w:t>
      </w:r>
    </w:p>
    <w:p w:rsidR="00EA2FE8" w:rsidRDefault="00EA2FE8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</w:t>
      </w:r>
      <w:r w:rsidRPr="00EA2FE8">
        <w:rPr>
          <w:rFonts w:ascii="Times New Roman" w:hAnsi="Times New Roman" w:cs="Times New Roman"/>
          <w:b/>
          <w:sz w:val="28"/>
        </w:rPr>
        <w:t xml:space="preserve">а </w:t>
      </w:r>
      <w:r w:rsidR="0011449F">
        <w:rPr>
          <w:rFonts w:ascii="Times New Roman" w:hAnsi="Times New Roman" w:cs="Times New Roman"/>
          <w:b/>
          <w:sz w:val="28"/>
        </w:rPr>
        <w:t>202</w:t>
      </w:r>
      <w:r w:rsidR="00CF0E51">
        <w:rPr>
          <w:rFonts w:ascii="Times New Roman" w:hAnsi="Times New Roman" w:cs="Times New Roman"/>
          <w:b/>
          <w:sz w:val="28"/>
        </w:rPr>
        <w:t>6</w:t>
      </w:r>
      <w:r w:rsidR="006377B6">
        <w:rPr>
          <w:rFonts w:ascii="Times New Roman" w:hAnsi="Times New Roman" w:cs="Times New Roman"/>
          <w:b/>
          <w:sz w:val="28"/>
        </w:rPr>
        <w:t xml:space="preserve"> г</w:t>
      </w:r>
      <w:r w:rsidRPr="00EA2FE8">
        <w:rPr>
          <w:rFonts w:ascii="Times New Roman" w:hAnsi="Times New Roman" w:cs="Times New Roman"/>
          <w:b/>
          <w:sz w:val="28"/>
        </w:rPr>
        <w:t>од</w:t>
      </w:r>
    </w:p>
    <w:p w:rsidR="00F43ACC" w:rsidRDefault="00F43ACC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43ACC" w:rsidRDefault="00F43ACC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43ACC" w:rsidRDefault="00F43ACC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43ACC" w:rsidRDefault="00F43ACC" w:rsidP="00F43ACC">
      <w:pPr>
        <w:spacing w:after="0"/>
        <w:rPr>
          <w:rFonts w:ascii="Times New Roman" w:hAnsi="Times New Roman" w:cs="Times New Roman"/>
          <w:sz w:val="28"/>
        </w:rPr>
      </w:pPr>
    </w:p>
    <w:p w:rsidR="006377B6" w:rsidRDefault="006377B6" w:rsidP="00F43ACC">
      <w:pPr>
        <w:spacing w:after="0"/>
        <w:rPr>
          <w:rFonts w:ascii="Times New Roman" w:hAnsi="Times New Roman" w:cs="Times New Roman"/>
          <w:sz w:val="28"/>
        </w:rPr>
      </w:pPr>
    </w:p>
    <w:p w:rsidR="00F43ACC" w:rsidRDefault="00F43ACC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F43ACC" w:rsidRDefault="00F43ACC" w:rsidP="00F43ACC">
      <w:pPr>
        <w:spacing w:after="0"/>
        <w:rPr>
          <w:rFonts w:ascii="Times New Roman" w:hAnsi="Times New Roman" w:cs="Times New Roman"/>
          <w:sz w:val="28"/>
        </w:rPr>
      </w:pPr>
    </w:p>
    <w:p w:rsidR="00F43ACC" w:rsidRDefault="00F43ACC" w:rsidP="00F43ACC">
      <w:pPr>
        <w:spacing w:after="0"/>
        <w:rPr>
          <w:rFonts w:ascii="Times New Roman" w:hAnsi="Times New Roman" w:cs="Times New Roman"/>
          <w:sz w:val="28"/>
        </w:rPr>
      </w:pPr>
    </w:p>
    <w:p w:rsidR="00930796" w:rsidRDefault="00383E10" w:rsidP="008F5F4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Дзержинское</w:t>
      </w:r>
      <w:r w:rsidR="00896CFE">
        <w:rPr>
          <w:rFonts w:ascii="Times New Roman" w:hAnsi="Times New Roman" w:cs="Times New Roman"/>
          <w:sz w:val="28"/>
        </w:rPr>
        <w:t>,</w:t>
      </w:r>
      <w:r w:rsidR="006377B6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2</w:t>
      </w:r>
      <w:r w:rsidR="00CF0E51">
        <w:rPr>
          <w:rFonts w:ascii="Times New Roman" w:hAnsi="Times New Roman" w:cs="Times New Roman"/>
          <w:sz w:val="28"/>
        </w:rPr>
        <w:t>5</w:t>
      </w:r>
    </w:p>
    <w:p w:rsidR="00873AF7" w:rsidRDefault="00873AF7" w:rsidP="008F5F4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43ACC" w:rsidRPr="00DA3AD0" w:rsidRDefault="00E04E8C" w:rsidP="00E04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A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Приоритетные </w:t>
      </w:r>
      <w:r w:rsidR="00F43ACC" w:rsidRPr="00DA3AD0">
        <w:rPr>
          <w:rFonts w:ascii="Times New Roman" w:hAnsi="Times New Roman" w:cs="Times New Roman"/>
          <w:b/>
          <w:sz w:val="28"/>
          <w:szCs w:val="28"/>
        </w:rPr>
        <w:t xml:space="preserve">направления </w:t>
      </w:r>
      <w:r w:rsidRPr="00DA3AD0">
        <w:rPr>
          <w:rFonts w:ascii="Times New Roman" w:hAnsi="Times New Roman" w:cs="Times New Roman"/>
          <w:b/>
          <w:sz w:val="28"/>
          <w:szCs w:val="28"/>
        </w:rPr>
        <w:t xml:space="preserve">и основные цели </w:t>
      </w:r>
      <w:r w:rsidR="00F43ACC" w:rsidRPr="00DA3AD0">
        <w:rPr>
          <w:rFonts w:ascii="Times New Roman" w:hAnsi="Times New Roman" w:cs="Times New Roman"/>
          <w:b/>
          <w:sz w:val="28"/>
          <w:szCs w:val="28"/>
        </w:rPr>
        <w:t>деятельности музея</w:t>
      </w:r>
    </w:p>
    <w:p w:rsidR="00F43ACC" w:rsidRPr="00DA3AD0" w:rsidRDefault="00F43ACC" w:rsidP="00F43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292" w:rsidRPr="00DA3AD0" w:rsidRDefault="0011449F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CF0E51">
        <w:rPr>
          <w:rFonts w:ascii="Times New Roman" w:hAnsi="Times New Roman" w:cs="Times New Roman"/>
          <w:sz w:val="28"/>
          <w:szCs w:val="28"/>
        </w:rPr>
        <w:t>6</w:t>
      </w:r>
      <w:r w:rsidR="00883924" w:rsidRPr="00DA3AD0">
        <w:rPr>
          <w:rFonts w:ascii="Times New Roman" w:hAnsi="Times New Roman" w:cs="Times New Roman"/>
          <w:sz w:val="28"/>
          <w:szCs w:val="28"/>
        </w:rPr>
        <w:t xml:space="preserve"> </w:t>
      </w:r>
      <w:r w:rsidR="001A43EF" w:rsidRPr="00DA3AD0">
        <w:rPr>
          <w:rFonts w:ascii="Times New Roman" w:hAnsi="Times New Roman" w:cs="Times New Roman"/>
          <w:sz w:val="28"/>
          <w:szCs w:val="28"/>
        </w:rPr>
        <w:t xml:space="preserve">году деятельность музея будет </w:t>
      </w:r>
      <w:r w:rsidR="00896CFE" w:rsidRPr="00DA3AD0">
        <w:rPr>
          <w:rFonts w:ascii="Times New Roman" w:hAnsi="Times New Roman" w:cs="Times New Roman"/>
          <w:sz w:val="28"/>
          <w:szCs w:val="28"/>
        </w:rPr>
        <w:t>выстраива</w:t>
      </w:r>
      <w:r w:rsidR="001A43EF" w:rsidRPr="00DA3AD0">
        <w:rPr>
          <w:rFonts w:ascii="Times New Roman" w:hAnsi="Times New Roman" w:cs="Times New Roman"/>
          <w:sz w:val="28"/>
          <w:szCs w:val="28"/>
        </w:rPr>
        <w:t xml:space="preserve">ться в </w:t>
      </w:r>
      <w:r w:rsidR="00D33874" w:rsidRPr="00DA3AD0">
        <w:rPr>
          <w:rFonts w:ascii="Times New Roman" w:hAnsi="Times New Roman" w:cs="Times New Roman"/>
          <w:sz w:val="28"/>
          <w:szCs w:val="28"/>
        </w:rPr>
        <w:t xml:space="preserve">соответствии с целями и задачами национального проекта «Культура», муниципальной программы «Развитие культуры и туризма в </w:t>
      </w:r>
      <w:r w:rsidR="00383E10">
        <w:rPr>
          <w:rFonts w:ascii="Times New Roman" w:hAnsi="Times New Roman" w:cs="Times New Roman"/>
          <w:sz w:val="28"/>
          <w:szCs w:val="28"/>
        </w:rPr>
        <w:t>Дзержинском</w:t>
      </w:r>
      <w:r w:rsidR="00D33874" w:rsidRPr="00DA3AD0">
        <w:rPr>
          <w:rFonts w:ascii="Times New Roman" w:hAnsi="Times New Roman" w:cs="Times New Roman"/>
          <w:sz w:val="28"/>
          <w:szCs w:val="28"/>
        </w:rPr>
        <w:t xml:space="preserve"> районе».</w:t>
      </w:r>
    </w:p>
    <w:p w:rsidR="00161292" w:rsidRPr="00DA3AD0" w:rsidRDefault="00161292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3AD0">
        <w:rPr>
          <w:rFonts w:ascii="Times New Roman" w:hAnsi="Times New Roman" w:cs="Times New Roman"/>
          <w:sz w:val="28"/>
          <w:szCs w:val="28"/>
          <w:u w:val="single"/>
        </w:rPr>
        <w:t>Основными целями деятельности музея являются:</w:t>
      </w:r>
    </w:p>
    <w:p w:rsidR="00B13CE8" w:rsidRPr="00DA3AD0" w:rsidRDefault="00B13C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выявление и собирание</w:t>
      </w:r>
      <w:r w:rsidR="0040791C" w:rsidRPr="00DA3AD0">
        <w:rPr>
          <w:rFonts w:ascii="Times New Roman" w:hAnsi="Times New Roman" w:cs="Times New Roman"/>
          <w:sz w:val="28"/>
          <w:szCs w:val="28"/>
        </w:rPr>
        <w:t>,</w:t>
      </w:r>
      <w:r w:rsidRPr="00DA3AD0">
        <w:rPr>
          <w:rFonts w:ascii="Times New Roman" w:hAnsi="Times New Roman" w:cs="Times New Roman"/>
          <w:sz w:val="28"/>
          <w:szCs w:val="28"/>
        </w:rPr>
        <w:t xml:space="preserve"> </w:t>
      </w:r>
      <w:r w:rsidR="0040791C" w:rsidRPr="00DA3AD0">
        <w:rPr>
          <w:rFonts w:ascii="Times New Roman" w:hAnsi="Times New Roman" w:cs="Times New Roman"/>
          <w:sz w:val="28"/>
          <w:szCs w:val="28"/>
        </w:rPr>
        <w:t xml:space="preserve">изучение, хранение и публикация </w:t>
      </w:r>
      <w:r w:rsidRPr="00DA3AD0">
        <w:rPr>
          <w:rFonts w:ascii="Times New Roman" w:hAnsi="Times New Roman" w:cs="Times New Roman"/>
          <w:sz w:val="28"/>
          <w:szCs w:val="28"/>
        </w:rPr>
        <w:t>музейных предметов и музейных коллекций;</w:t>
      </w:r>
    </w:p>
    <w:p w:rsidR="00B13CE8" w:rsidRPr="00DA3AD0" w:rsidRDefault="00161292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сохранение и преумножение культурного и исторического наследия страны, края, района;</w:t>
      </w:r>
    </w:p>
    <w:p w:rsidR="0040791C" w:rsidRPr="00DA3AD0" w:rsidRDefault="0040791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осуществление просветительной, научно-исследовательской и образовательной деятельности;</w:t>
      </w:r>
    </w:p>
    <w:p w:rsidR="00B13CE8" w:rsidRPr="00DA3AD0" w:rsidRDefault="00B13C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 xml:space="preserve">повышение качества и доступности музейного обслуживания населения; </w:t>
      </w:r>
    </w:p>
    <w:p w:rsidR="00D33874" w:rsidRPr="00DA3AD0" w:rsidRDefault="00B13C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 xml:space="preserve">повышение значимости и привлекательности музея для жителей и гостей района, как следствие формирование привлекательного образа </w:t>
      </w:r>
      <w:r w:rsidR="00383E10">
        <w:rPr>
          <w:rFonts w:ascii="Times New Roman" w:hAnsi="Times New Roman" w:cs="Times New Roman"/>
          <w:sz w:val="28"/>
          <w:szCs w:val="28"/>
        </w:rPr>
        <w:t>Дзержинского</w:t>
      </w:r>
      <w:r w:rsidRPr="00DA3AD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04E8C" w:rsidRPr="00DA3AD0" w:rsidRDefault="00E04E8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3AD0">
        <w:rPr>
          <w:rFonts w:ascii="Times New Roman" w:hAnsi="Times New Roman" w:cs="Times New Roman"/>
          <w:sz w:val="28"/>
          <w:szCs w:val="28"/>
          <w:u w:val="single"/>
        </w:rPr>
        <w:t>Приоритетными</w:t>
      </w:r>
      <w:r w:rsidR="00FA4306" w:rsidRPr="00DA3AD0">
        <w:rPr>
          <w:rFonts w:ascii="Times New Roman" w:hAnsi="Times New Roman" w:cs="Times New Roman"/>
          <w:sz w:val="28"/>
          <w:szCs w:val="28"/>
          <w:u w:val="single"/>
        </w:rPr>
        <w:t xml:space="preserve"> направлени</w:t>
      </w:r>
      <w:r w:rsidRPr="00DA3AD0">
        <w:rPr>
          <w:rFonts w:ascii="Times New Roman" w:hAnsi="Times New Roman" w:cs="Times New Roman"/>
          <w:sz w:val="28"/>
          <w:szCs w:val="28"/>
          <w:u w:val="single"/>
        </w:rPr>
        <w:t>ями</w:t>
      </w:r>
      <w:r w:rsidR="00FA4306" w:rsidRPr="00DA3AD0">
        <w:rPr>
          <w:rFonts w:ascii="Times New Roman" w:hAnsi="Times New Roman" w:cs="Times New Roman"/>
          <w:sz w:val="28"/>
          <w:szCs w:val="28"/>
          <w:u w:val="single"/>
        </w:rPr>
        <w:t xml:space="preserve"> в работе музея </w:t>
      </w:r>
      <w:r w:rsidR="0011449F">
        <w:rPr>
          <w:rFonts w:ascii="Times New Roman" w:hAnsi="Times New Roman" w:cs="Times New Roman"/>
          <w:sz w:val="28"/>
          <w:szCs w:val="28"/>
          <w:u w:val="single"/>
        </w:rPr>
        <w:t>в 202</w:t>
      </w:r>
      <w:r w:rsidR="00CF0E5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0791C" w:rsidRPr="00DA3AD0">
        <w:rPr>
          <w:rFonts w:ascii="Times New Roman" w:hAnsi="Times New Roman" w:cs="Times New Roman"/>
          <w:sz w:val="28"/>
          <w:szCs w:val="28"/>
          <w:u w:val="single"/>
        </w:rPr>
        <w:t xml:space="preserve"> году </w:t>
      </w:r>
      <w:r w:rsidR="00FA4306" w:rsidRPr="00DA3AD0">
        <w:rPr>
          <w:rFonts w:ascii="Times New Roman" w:hAnsi="Times New Roman" w:cs="Times New Roman"/>
          <w:sz w:val="28"/>
          <w:szCs w:val="28"/>
          <w:u w:val="single"/>
        </w:rPr>
        <w:t>стан</w:t>
      </w:r>
      <w:r w:rsidRPr="00DA3AD0">
        <w:rPr>
          <w:rFonts w:ascii="Times New Roman" w:hAnsi="Times New Roman" w:cs="Times New Roman"/>
          <w:sz w:val="28"/>
          <w:szCs w:val="28"/>
          <w:u w:val="single"/>
        </w:rPr>
        <w:t>ут:</w:t>
      </w:r>
    </w:p>
    <w:p w:rsidR="0040791C" w:rsidRPr="00DA3AD0" w:rsidRDefault="0040791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популяризация истории отечественной культуры и истории отечества;</w:t>
      </w:r>
    </w:p>
    <w:p w:rsidR="00A5586D" w:rsidRPr="00DA3AD0" w:rsidRDefault="00A5586D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сохранение, пополнение и оцифровка музейного фонда;</w:t>
      </w:r>
    </w:p>
    <w:p w:rsidR="00EB0588" w:rsidRPr="00DA3AD0" w:rsidRDefault="00EB058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разработка и реализация выставочных проектов;</w:t>
      </w:r>
    </w:p>
    <w:p w:rsidR="00A5586D" w:rsidRPr="00DA3AD0" w:rsidRDefault="00A5586D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повышение квалификации и профессиональной переподготовки сотрудников;</w:t>
      </w:r>
    </w:p>
    <w:p w:rsidR="00A5586D" w:rsidRPr="00DA3AD0" w:rsidRDefault="00A5586D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повышение социального статуса семьи как общественного института, обеспечивающего воспитание и передачу от поколения к поколению традиционных ценностей (в том числе стимулирование семейного посещения музея через систему льгот и скидок);</w:t>
      </w:r>
    </w:p>
    <w:p w:rsidR="00E04E8C" w:rsidRPr="00DA3AD0" w:rsidRDefault="00E04E8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взаимодействие с институтами гражданского общества (в том числе, поддержка детских и молодежных организаций, ориентированных на творческую, познавательную деятельность, изучение и сохранение культуры и истории края, района; поддержка добровольческих движений в сфере сохранения культурного наследия народов России)</w:t>
      </w:r>
      <w:r w:rsidR="00A5586D" w:rsidRPr="00DA3AD0">
        <w:rPr>
          <w:rFonts w:ascii="Times New Roman" w:hAnsi="Times New Roman" w:cs="Times New Roman"/>
          <w:sz w:val="28"/>
          <w:szCs w:val="28"/>
        </w:rPr>
        <w:t>;</w:t>
      </w:r>
    </w:p>
    <w:p w:rsidR="00BA6BE8" w:rsidRPr="00DA3AD0" w:rsidRDefault="00BA6B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внедрение в практику деятельности музея механизмов общественного участия (попечительский</w:t>
      </w:r>
      <w:r w:rsidR="00700484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DA3AD0">
        <w:rPr>
          <w:rFonts w:ascii="Times New Roman" w:hAnsi="Times New Roman" w:cs="Times New Roman"/>
          <w:sz w:val="28"/>
          <w:szCs w:val="28"/>
        </w:rPr>
        <w:t>);</w:t>
      </w:r>
    </w:p>
    <w:p w:rsidR="0040791C" w:rsidRPr="00DA3AD0" w:rsidRDefault="0040791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развитие механизмов эффективного взаимодействия с населением в целях повышения качества предоставляемых услуг;</w:t>
      </w:r>
    </w:p>
    <w:p w:rsidR="00E04E8C" w:rsidRPr="00DA3AD0" w:rsidRDefault="00BA6B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активизация приносящей доход деятельности.</w:t>
      </w:r>
    </w:p>
    <w:p w:rsidR="00A423EC" w:rsidRPr="00A423EC" w:rsidRDefault="00A423EC" w:rsidP="00A423E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76EDA" w:rsidRDefault="00876EDA" w:rsidP="00FA43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755BB8" w:rsidRDefault="00755BB8" w:rsidP="00FA43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873AF7" w:rsidRDefault="00873AF7" w:rsidP="00FA43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1"/>
        <w:tblW w:w="10023" w:type="dxa"/>
        <w:tblLook w:val="04A0"/>
      </w:tblPr>
      <w:tblGrid>
        <w:gridCol w:w="698"/>
        <w:gridCol w:w="2496"/>
        <w:gridCol w:w="2624"/>
        <w:gridCol w:w="1710"/>
        <w:gridCol w:w="2495"/>
      </w:tblGrid>
      <w:tr w:rsidR="00E72CA4" w:rsidRPr="00E72CA4" w:rsidTr="00B70E13">
        <w:trPr>
          <w:trHeight w:val="523"/>
        </w:trPr>
        <w:tc>
          <w:tcPr>
            <w:tcW w:w="698" w:type="dxa"/>
            <w:vAlign w:val="center"/>
          </w:tcPr>
          <w:p w:rsidR="00E72CA4" w:rsidRPr="00E72CA4" w:rsidRDefault="00E72CA4" w:rsidP="00B70E1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72CA4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№</w:t>
            </w:r>
          </w:p>
        </w:tc>
        <w:tc>
          <w:tcPr>
            <w:tcW w:w="5120" w:type="dxa"/>
            <w:gridSpan w:val="2"/>
            <w:vAlign w:val="center"/>
          </w:tcPr>
          <w:p w:rsidR="00E72CA4" w:rsidRPr="00E72CA4" w:rsidRDefault="00E72CA4" w:rsidP="00B70E1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72CA4">
              <w:rPr>
                <w:rFonts w:ascii="Times New Roman" w:hAnsi="Times New Roman" w:cs="Times New Roman"/>
                <w:sz w:val="24"/>
                <w:szCs w:val="32"/>
              </w:rPr>
              <w:t>Наименование деятельности</w:t>
            </w:r>
          </w:p>
        </w:tc>
        <w:tc>
          <w:tcPr>
            <w:tcW w:w="1710" w:type="dxa"/>
            <w:vAlign w:val="center"/>
          </w:tcPr>
          <w:p w:rsidR="00E72CA4" w:rsidRPr="00E72CA4" w:rsidRDefault="00E72CA4" w:rsidP="00B70E1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72CA4">
              <w:rPr>
                <w:rFonts w:ascii="Times New Roman" w:hAnsi="Times New Roman" w:cs="Times New Roman"/>
                <w:sz w:val="24"/>
                <w:szCs w:val="32"/>
              </w:rPr>
              <w:t>Дата</w:t>
            </w:r>
          </w:p>
        </w:tc>
        <w:tc>
          <w:tcPr>
            <w:tcW w:w="2495" w:type="dxa"/>
            <w:vAlign w:val="center"/>
          </w:tcPr>
          <w:p w:rsidR="00E72CA4" w:rsidRPr="00E72CA4" w:rsidRDefault="00E72CA4" w:rsidP="00B70E1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72CA4">
              <w:rPr>
                <w:rFonts w:ascii="Times New Roman" w:hAnsi="Times New Roman" w:cs="Times New Roman"/>
                <w:sz w:val="24"/>
                <w:szCs w:val="32"/>
              </w:rPr>
              <w:t>Ответственный</w:t>
            </w:r>
            <w:r w:rsidR="00DA3AD0">
              <w:rPr>
                <w:rFonts w:ascii="Times New Roman" w:hAnsi="Times New Roman" w:cs="Times New Roman"/>
                <w:sz w:val="24"/>
                <w:szCs w:val="32"/>
              </w:rPr>
              <w:t>(е)</w:t>
            </w:r>
          </w:p>
        </w:tc>
      </w:tr>
      <w:tr w:rsidR="005545B9" w:rsidRPr="00E72CA4" w:rsidTr="00B70E13">
        <w:trPr>
          <w:trHeight w:val="523"/>
        </w:trPr>
        <w:tc>
          <w:tcPr>
            <w:tcW w:w="10023" w:type="dxa"/>
            <w:gridSpan w:val="5"/>
            <w:vAlign w:val="center"/>
          </w:tcPr>
          <w:p w:rsidR="005545B9" w:rsidRPr="005545B9" w:rsidRDefault="005545B9" w:rsidP="00B70E13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5545B9">
              <w:rPr>
                <w:rFonts w:ascii="Times New Roman" w:hAnsi="Times New Roman" w:cs="Times New Roman"/>
                <w:b/>
                <w:sz w:val="24"/>
                <w:szCs w:val="32"/>
              </w:rPr>
              <w:t>Проектная деятельность</w:t>
            </w:r>
          </w:p>
        </w:tc>
      </w:tr>
      <w:tr w:rsidR="003D4B5F" w:rsidRPr="00E72CA4" w:rsidTr="00B70E13">
        <w:trPr>
          <w:trHeight w:val="523"/>
        </w:trPr>
        <w:tc>
          <w:tcPr>
            <w:tcW w:w="698" w:type="dxa"/>
            <w:vAlign w:val="center"/>
          </w:tcPr>
          <w:p w:rsidR="003D4B5F" w:rsidRPr="005545B9" w:rsidRDefault="003D4B5F" w:rsidP="00B70E13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3D4B5F" w:rsidRDefault="003D4B5F" w:rsidP="00B70E1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Разработка проекта для участия в конкурсе «Социальное партнерство»</w:t>
            </w:r>
          </w:p>
        </w:tc>
        <w:tc>
          <w:tcPr>
            <w:tcW w:w="1710" w:type="dxa"/>
            <w:vAlign w:val="center"/>
          </w:tcPr>
          <w:p w:rsidR="003D4B5F" w:rsidRPr="00E72CA4" w:rsidRDefault="00CF0E51" w:rsidP="00B70E1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февраль</w:t>
            </w:r>
          </w:p>
        </w:tc>
        <w:tc>
          <w:tcPr>
            <w:tcW w:w="2495" w:type="dxa"/>
            <w:vAlign w:val="center"/>
          </w:tcPr>
          <w:p w:rsidR="003D4B5F" w:rsidRPr="00E72CA4" w:rsidRDefault="003D4B5F" w:rsidP="00B70E1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B70E13">
        <w:trPr>
          <w:trHeight w:val="523"/>
        </w:trPr>
        <w:tc>
          <w:tcPr>
            <w:tcW w:w="698" w:type="dxa"/>
            <w:vAlign w:val="center"/>
          </w:tcPr>
          <w:p w:rsidR="003D4B5F" w:rsidRPr="005545B9" w:rsidRDefault="003D4B5F" w:rsidP="00B70E13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3D4B5F" w:rsidRPr="00E72CA4" w:rsidRDefault="003D4B5F" w:rsidP="00B70E1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Разработка проекта для участия в конкурсе президентских грантов</w:t>
            </w:r>
          </w:p>
        </w:tc>
        <w:tc>
          <w:tcPr>
            <w:tcW w:w="1710" w:type="dxa"/>
            <w:vAlign w:val="center"/>
          </w:tcPr>
          <w:p w:rsidR="003D4B5F" w:rsidRPr="00E72CA4" w:rsidRDefault="003D4B5F" w:rsidP="00B70E1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февраль-март</w:t>
            </w:r>
          </w:p>
        </w:tc>
        <w:tc>
          <w:tcPr>
            <w:tcW w:w="2495" w:type="dxa"/>
            <w:vAlign w:val="center"/>
          </w:tcPr>
          <w:p w:rsidR="003D4B5F" w:rsidRPr="00E72CA4" w:rsidRDefault="003D4B5F" w:rsidP="00B70E1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D4C9B" w:rsidRPr="00E72CA4" w:rsidTr="00B70E13">
        <w:trPr>
          <w:trHeight w:val="523"/>
        </w:trPr>
        <w:tc>
          <w:tcPr>
            <w:tcW w:w="698" w:type="dxa"/>
            <w:vAlign w:val="center"/>
          </w:tcPr>
          <w:p w:rsidR="001D4C9B" w:rsidRPr="005545B9" w:rsidRDefault="001D4C9B" w:rsidP="00B70E13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bookmarkStart w:id="0" w:name="_GoBack" w:colFirst="1" w:colLast="3"/>
          </w:p>
        </w:tc>
        <w:tc>
          <w:tcPr>
            <w:tcW w:w="5120" w:type="dxa"/>
            <w:gridSpan w:val="2"/>
            <w:vAlign w:val="center"/>
          </w:tcPr>
          <w:p w:rsidR="001D4C9B" w:rsidRDefault="00CF0E51" w:rsidP="00B70E1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Работа над заявкой по МТБ</w:t>
            </w:r>
          </w:p>
        </w:tc>
        <w:tc>
          <w:tcPr>
            <w:tcW w:w="1710" w:type="dxa"/>
            <w:vAlign w:val="center"/>
          </w:tcPr>
          <w:p w:rsidR="001D4C9B" w:rsidRPr="007944DE" w:rsidRDefault="00CF0E51" w:rsidP="00B70E13">
            <w:pPr>
              <w:pStyle w:val="a5"/>
              <w:ind w:left="-161" w:firstLine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2495" w:type="dxa"/>
            <w:vAlign w:val="center"/>
          </w:tcPr>
          <w:p w:rsidR="001D4C9B" w:rsidRDefault="001D4C9B" w:rsidP="00B70E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  <w:p w:rsidR="001D4C9B" w:rsidRPr="003D4B5F" w:rsidRDefault="001D4C9B" w:rsidP="00B70E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</w:tc>
      </w:tr>
      <w:bookmarkEnd w:id="0"/>
      <w:tr w:rsidR="003D4B5F" w:rsidRPr="00E72CA4" w:rsidTr="00B70E13">
        <w:tc>
          <w:tcPr>
            <w:tcW w:w="10023" w:type="dxa"/>
            <w:gridSpan w:val="5"/>
            <w:vAlign w:val="center"/>
          </w:tcPr>
          <w:p w:rsidR="003D4B5F" w:rsidRPr="00E72CA4" w:rsidRDefault="003D4B5F" w:rsidP="00B70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Научно-просветительская деятельность</w:t>
            </w:r>
          </w:p>
        </w:tc>
      </w:tr>
      <w:tr w:rsidR="003D4B5F" w:rsidRPr="00E72CA4" w:rsidTr="00B70E13">
        <w:tc>
          <w:tcPr>
            <w:tcW w:w="10023" w:type="dxa"/>
            <w:gridSpan w:val="5"/>
            <w:vAlign w:val="center"/>
          </w:tcPr>
          <w:p w:rsidR="003D4B5F" w:rsidRPr="00E72CA4" w:rsidRDefault="003D4B5F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</w:tr>
      <w:tr w:rsidR="003D4B5F" w:rsidRPr="00E72CA4" w:rsidTr="00B70E13"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3D4B5F" w:rsidRPr="007944DE" w:rsidRDefault="003D4B5F" w:rsidP="00B70E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6057">
              <w:rPr>
                <w:rFonts w:ascii="Times New Roman" w:hAnsi="Times New Roman" w:cs="Times New Roman"/>
                <w:szCs w:val="24"/>
              </w:rPr>
              <w:t xml:space="preserve">Проведение исторических экскурсий по </w:t>
            </w:r>
            <w:r>
              <w:rPr>
                <w:rFonts w:ascii="Times New Roman" w:hAnsi="Times New Roman" w:cs="Times New Roman"/>
                <w:szCs w:val="24"/>
              </w:rPr>
              <w:t>территории Дзержинского района</w:t>
            </w:r>
          </w:p>
        </w:tc>
        <w:tc>
          <w:tcPr>
            <w:tcW w:w="1710" w:type="dxa"/>
            <w:vAlign w:val="center"/>
          </w:tcPr>
          <w:p w:rsidR="003D4B5F" w:rsidRPr="007944DE" w:rsidRDefault="003D4B5F" w:rsidP="00B70E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года по заказам</w:t>
            </w:r>
          </w:p>
        </w:tc>
        <w:tc>
          <w:tcPr>
            <w:tcW w:w="2495" w:type="dxa"/>
            <w:vAlign w:val="center"/>
          </w:tcPr>
          <w:p w:rsidR="003D4B5F" w:rsidRPr="007944DE" w:rsidRDefault="003D4B5F" w:rsidP="00B70E13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</w:tc>
      </w:tr>
      <w:tr w:rsidR="003D4B5F" w:rsidRPr="00E72CA4" w:rsidTr="00B70E13"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3D4B5F" w:rsidRPr="00916057" w:rsidRDefault="003D4B5F" w:rsidP="00B70E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Тематическая экскурсия по залу </w:t>
            </w:r>
            <w:r w:rsidRPr="00ED36E4">
              <w:rPr>
                <w:rFonts w:ascii="Times New Roman" w:hAnsi="Times New Roman" w:cs="Times New Roman"/>
                <w:szCs w:val="24"/>
              </w:rPr>
              <w:t xml:space="preserve"> «Великая Отечественная война 1941-1945гг.»</w:t>
            </w:r>
          </w:p>
        </w:tc>
        <w:tc>
          <w:tcPr>
            <w:tcW w:w="1710" w:type="dxa"/>
            <w:vAlign w:val="center"/>
          </w:tcPr>
          <w:p w:rsidR="003D4B5F" w:rsidRDefault="003D4B5F" w:rsidP="00B70E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года по заказам</w:t>
            </w:r>
          </w:p>
        </w:tc>
        <w:tc>
          <w:tcPr>
            <w:tcW w:w="2495" w:type="dxa"/>
            <w:vAlign w:val="center"/>
          </w:tcPr>
          <w:p w:rsidR="003D4B5F" w:rsidRPr="007944DE" w:rsidRDefault="003D4B5F" w:rsidP="00B70E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</w:t>
            </w:r>
            <w:r w:rsidRPr="007944D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3D4B5F" w:rsidRPr="00E72CA4" w:rsidTr="00B70E13"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3D4B5F" w:rsidRPr="007944DE" w:rsidRDefault="003D4B5F" w:rsidP="00B70E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4DE">
              <w:rPr>
                <w:rFonts w:ascii="Times New Roman" w:hAnsi="Times New Roman" w:cs="Times New Roman"/>
                <w:szCs w:val="24"/>
              </w:rPr>
              <w:t>Проведение обзорных экскурсий в музее</w:t>
            </w:r>
          </w:p>
        </w:tc>
        <w:tc>
          <w:tcPr>
            <w:tcW w:w="1710" w:type="dxa"/>
            <w:vAlign w:val="center"/>
          </w:tcPr>
          <w:p w:rsidR="003D4B5F" w:rsidRPr="007944DE" w:rsidRDefault="003D4B5F" w:rsidP="00B70E13">
            <w:pPr>
              <w:pStyle w:val="a5"/>
              <w:ind w:left="-161" w:firstLine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4DE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3D4B5F" w:rsidRDefault="003D4B5F" w:rsidP="00B70E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  <w:p w:rsidR="003D4B5F" w:rsidRPr="003D4B5F" w:rsidRDefault="003D4B5F" w:rsidP="00B70E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</w:tc>
      </w:tr>
      <w:tr w:rsidR="003D4B5F" w:rsidRPr="00E72CA4" w:rsidTr="00B70E13"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3D4B5F" w:rsidRPr="007944DE" w:rsidRDefault="003D4B5F" w:rsidP="00B70E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4DE">
              <w:rPr>
                <w:rFonts w:ascii="Times New Roman" w:hAnsi="Times New Roman" w:cs="Times New Roman"/>
                <w:szCs w:val="24"/>
              </w:rPr>
              <w:t xml:space="preserve">Историческая </w:t>
            </w:r>
            <w:r>
              <w:rPr>
                <w:rFonts w:ascii="Times New Roman" w:hAnsi="Times New Roman" w:cs="Times New Roman"/>
              </w:rPr>
              <w:t>э</w:t>
            </w:r>
            <w:r w:rsidRPr="00E15A57">
              <w:rPr>
                <w:rFonts w:ascii="Times New Roman" w:hAnsi="Times New Roman" w:cs="Times New Roman"/>
              </w:rPr>
              <w:t>кскурсия по достопримечательностям, расположенным в центре села</w:t>
            </w:r>
            <w:r>
              <w:rPr>
                <w:rFonts w:ascii="Times New Roman" w:hAnsi="Times New Roman" w:cs="Times New Roman"/>
              </w:rPr>
              <w:t xml:space="preserve"> Дзержинское</w:t>
            </w:r>
          </w:p>
        </w:tc>
        <w:tc>
          <w:tcPr>
            <w:tcW w:w="1710" w:type="dxa"/>
            <w:vAlign w:val="center"/>
          </w:tcPr>
          <w:p w:rsidR="003D4B5F" w:rsidRPr="007944DE" w:rsidRDefault="003D4B5F" w:rsidP="00B70E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4DE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3D4B5F" w:rsidRPr="007944DE" w:rsidRDefault="003D4B5F" w:rsidP="00B70E13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</w:tc>
      </w:tr>
      <w:tr w:rsidR="003D4B5F" w:rsidRPr="00E72CA4" w:rsidTr="00B70E13">
        <w:trPr>
          <w:trHeight w:val="405"/>
        </w:trPr>
        <w:tc>
          <w:tcPr>
            <w:tcW w:w="10023" w:type="dxa"/>
            <w:gridSpan w:val="5"/>
            <w:vAlign w:val="center"/>
          </w:tcPr>
          <w:p w:rsidR="003D4B5F" w:rsidRPr="00EF65CA" w:rsidRDefault="003D4B5F" w:rsidP="00B70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Культурно-образовательные </w:t>
            </w:r>
            <w:r w:rsidRPr="00EF65CA">
              <w:rPr>
                <w:rFonts w:ascii="Times New Roman" w:hAnsi="Times New Roman" w:cs="Times New Roman"/>
                <w:b/>
                <w:sz w:val="24"/>
              </w:rPr>
              <w:t>мероприятия, акции</w:t>
            </w:r>
          </w:p>
        </w:tc>
      </w:tr>
      <w:tr w:rsidR="003D4B5F" w:rsidRPr="00E72CA4" w:rsidTr="00B70E13"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Pr="00D15C45" w:rsidRDefault="003D4B5F" w:rsidP="00B70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Крещение</w:t>
            </w:r>
          </w:p>
        </w:tc>
        <w:tc>
          <w:tcPr>
            <w:tcW w:w="2624" w:type="dxa"/>
            <w:vAlign w:val="center"/>
          </w:tcPr>
          <w:p w:rsidR="003D4B5F" w:rsidRPr="00D15C45" w:rsidRDefault="003D4B5F" w:rsidP="00B70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</w:rPr>
              <w:t>Музейные игры</w:t>
            </w:r>
          </w:p>
        </w:tc>
        <w:tc>
          <w:tcPr>
            <w:tcW w:w="1710" w:type="dxa"/>
            <w:vAlign w:val="center"/>
          </w:tcPr>
          <w:p w:rsidR="003D4B5F" w:rsidRPr="00E72CA4" w:rsidRDefault="003D4B5F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95" w:type="dxa"/>
            <w:vAlign w:val="center"/>
          </w:tcPr>
          <w:p w:rsidR="003D4B5F" w:rsidRPr="00E72CA4" w:rsidRDefault="003D4B5F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3D4B5F" w:rsidRPr="00E72CA4" w:rsidTr="00B70E13"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День снятия блокады Ленинграда (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D15C45">
                <w:rPr>
                  <w:rFonts w:ascii="Times New Roman" w:hAnsi="Times New Roman"/>
                  <w:sz w:val="24"/>
                  <w:szCs w:val="24"/>
                  <w:lang w:eastAsia="ru-RU"/>
                </w:rPr>
                <w:t>1944 г</w:t>
              </w:r>
            </w:smartTag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.) -</w:t>
            </w:r>
          </w:p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Всероссийской патриотической акции «Блокадный хлеб»</w:t>
            </w:r>
          </w:p>
        </w:tc>
        <w:tc>
          <w:tcPr>
            <w:tcW w:w="2624" w:type="dxa"/>
            <w:vAlign w:val="center"/>
          </w:tcPr>
          <w:p w:rsidR="003D4B5F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с презентацией,</w:t>
            </w:r>
          </w:p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по музею</w:t>
            </w:r>
          </w:p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10" w:type="dxa"/>
            <w:vAlign w:val="center"/>
          </w:tcPr>
          <w:p w:rsidR="003D4B5F" w:rsidRDefault="003D4B5F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95" w:type="dxa"/>
            <w:vAlign w:val="center"/>
          </w:tcPr>
          <w:p w:rsidR="003D4B5F" w:rsidRDefault="003D4B5F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8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046A78" w:rsidRDefault="00046A78" w:rsidP="00B70E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3D4B5F" w:rsidRPr="00E72CA4" w:rsidTr="00B70E13"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iCs/>
                <w:sz w:val="24"/>
                <w:szCs w:val="24"/>
              </w:rPr>
              <w:t>День памяти Холокоста</w:t>
            </w:r>
          </w:p>
        </w:tc>
        <w:tc>
          <w:tcPr>
            <w:tcW w:w="2624" w:type="dxa"/>
            <w:vAlign w:val="center"/>
          </w:tcPr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</w:t>
            </w:r>
          </w:p>
        </w:tc>
        <w:tc>
          <w:tcPr>
            <w:tcW w:w="1710" w:type="dxa"/>
            <w:vAlign w:val="center"/>
          </w:tcPr>
          <w:p w:rsidR="003D4B5F" w:rsidRDefault="003D4B5F" w:rsidP="00B70E13">
            <w:pPr>
              <w:jc w:val="center"/>
            </w:pPr>
            <w:r w:rsidRPr="007B51D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95" w:type="dxa"/>
            <w:vAlign w:val="center"/>
          </w:tcPr>
          <w:p w:rsidR="003D4B5F" w:rsidRDefault="003D4B5F" w:rsidP="00B70E13">
            <w:pPr>
              <w:jc w:val="center"/>
            </w:pPr>
            <w:r w:rsidRPr="0055258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B70E13">
        <w:trPr>
          <w:trHeight w:val="236"/>
        </w:trPr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ень разгрома советскими войсками немецко-фашистских вой</w:t>
            </w:r>
            <w:proofErr w:type="gramStart"/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2624" w:type="dxa"/>
            <w:vAlign w:val="center"/>
          </w:tcPr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3D4B5F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по музею</w:t>
            </w:r>
          </w:p>
        </w:tc>
        <w:tc>
          <w:tcPr>
            <w:tcW w:w="1710" w:type="dxa"/>
            <w:vAlign w:val="center"/>
          </w:tcPr>
          <w:p w:rsidR="003D4B5F" w:rsidRPr="00E72CA4" w:rsidRDefault="003D4B5F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95" w:type="dxa"/>
            <w:vAlign w:val="center"/>
          </w:tcPr>
          <w:p w:rsidR="003D4B5F" w:rsidRDefault="003D4B5F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046A78" w:rsidRDefault="00046A78" w:rsidP="00B70E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3D4B5F" w:rsidRPr="00E72CA4" w:rsidTr="00B70E13">
        <w:trPr>
          <w:trHeight w:val="236"/>
        </w:trPr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Pr="00D15C45" w:rsidRDefault="003D4B5F" w:rsidP="00B70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 (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D15C45">
                <w:rPr>
                  <w:rFonts w:ascii="Times New Roman" w:eastAsia="Calibri" w:hAnsi="Times New Roman" w:cs="Times New Roman"/>
                  <w:sz w:val="24"/>
                  <w:szCs w:val="24"/>
                </w:rPr>
                <w:t>1989 г</w:t>
              </w:r>
            </w:smartTag>
            <w:r w:rsidRPr="00D15C45">
              <w:rPr>
                <w:rFonts w:ascii="Times New Roman" w:eastAsia="Calibri" w:hAnsi="Times New Roman" w:cs="Times New Roman"/>
                <w:sz w:val="24"/>
                <w:szCs w:val="24"/>
              </w:rPr>
              <w:t>. завершился вывод советских войск из Афганистана)</w:t>
            </w:r>
          </w:p>
        </w:tc>
        <w:tc>
          <w:tcPr>
            <w:tcW w:w="2624" w:type="dxa"/>
            <w:vAlign w:val="center"/>
          </w:tcPr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10" w:type="dxa"/>
            <w:vAlign w:val="center"/>
          </w:tcPr>
          <w:p w:rsidR="003D4B5F" w:rsidRPr="00E72CA4" w:rsidRDefault="003D4B5F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95" w:type="dxa"/>
            <w:vAlign w:val="center"/>
          </w:tcPr>
          <w:p w:rsidR="003D4B5F" w:rsidRDefault="003D4B5F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046A78" w:rsidRDefault="00046A78" w:rsidP="00B70E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3D4B5F" w:rsidRPr="00E72CA4" w:rsidTr="00B70E13">
        <w:trPr>
          <w:trHeight w:val="236"/>
        </w:trPr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Pr="00D15C45" w:rsidRDefault="003D4B5F" w:rsidP="00B70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B45">
              <w:rPr>
                <w:rFonts w:ascii="Georgia" w:eastAsia="Calibri" w:hAnsi="Georgia" w:cs="Times New Roman"/>
                <w:shd w:val="clear" w:color="auto" w:fill="F5F5F1"/>
              </w:rPr>
              <w:t>«Величие народного подвига»</w:t>
            </w:r>
          </w:p>
        </w:tc>
        <w:tc>
          <w:tcPr>
            <w:tcW w:w="2624" w:type="dxa"/>
            <w:vAlign w:val="center"/>
          </w:tcPr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B45">
              <w:rPr>
                <w:rFonts w:ascii="Georgia" w:hAnsi="Georgia"/>
                <w:shd w:val="clear" w:color="auto" w:fill="F5F5F1"/>
              </w:rPr>
              <w:t>турнир знатоков истории</w:t>
            </w:r>
          </w:p>
        </w:tc>
        <w:tc>
          <w:tcPr>
            <w:tcW w:w="1710" w:type="dxa"/>
            <w:vAlign w:val="center"/>
          </w:tcPr>
          <w:p w:rsidR="003D4B5F" w:rsidRPr="00E72CA4" w:rsidRDefault="003D4B5F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95" w:type="dxa"/>
            <w:vAlign w:val="center"/>
          </w:tcPr>
          <w:p w:rsidR="003D4B5F" w:rsidRDefault="003D4B5F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046A78" w:rsidRDefault="00046A78" w:rsidP="00B70E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3D4B5F" w:rsidRPr="00E72CA4" w:rsidTr="00B70E13">
        <w:trPr>
          <w:trHeight w:val="236"/>
        </w:trPr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День защитника Отечества (1918г.)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0E51">
              <w:rPr>
                <w:rFonts w:ascii="Times New Roman" w:hAnsi="Times New Roman"/>
                <w:sz w:val="24"/>
                <w:szCs w:val="24"/>
                <w:lang w:eastAsia="ru-RU"/>
              </w:rPr>
              <w:t>была учреждена К</w:t>
            </w: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расная армия</w:t>
            </w:r>
          </w:p>
        </w:tc>
        <w:tc>
          <w:tcPr>
            <w:tcW w:w="2624" w:type="dxa"/>
            <w:vAlign w:val="center"/>
          </w:tcPr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3D4B5F" w:rsidRPr="00D15C45" w:rsidRDefault="003D4B5F" w:rsidP="00B70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10" w:type="dxa"/>
            <w:vAlign w:val="center"/>
          </w:tcPr>
          <w:p w:rsidR="003D4B5F" w:rsidRPr="00732A62" w:rsidRDefault="003D4B5F" w:rsidP="00B70E13">
            <w:pPr>
              <w:jc w:val="center"/>
              <w:rPr>
                <w:rFonts w:ascii="Times New Roman" w:hAnsi="Times New Roman" w:cs="Times New Roman"/>
              </w:rPr>
            </w:pPr>
            <w:r w:rsidRPr="00732A6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95" w:type="dxa"/>
            <w:vAlign w:val="center"/>
          </w:tcPr>
          <w:p w:rsidR="003D4B5F" w:rsidRDefault="003D4B5F" w:rsidP="00B70E13">
            <w:pPr>
              <w:jc w:val="center"/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B70E13">
        <w:trPr>
          <w:trHeight w:val="236"/>
        </w:trPr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«Своя игра»</w:t>
            </w:r>
          </w:p>
        </w:tc>
        <w:tc>
          <w:tcPr>
            <w:tcW w:w="2624" w:type="dxa"/>
            <w:vAlign w:val="center"/>
          </w:tcPr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армии</w:t>
            </w:r>
          </w:p>
        </w:tc>
        <w:tc>
          <w:tcPr>
            <w:tcW w:w="1710" w:type="dxa"/>
            <w:vAlign w:val="center"/>
          </w:tcPr>
          <w:p w:rsidR="003D4B5F" w:rsidRPr="00E72CA4" w:rsidRDefault="003D4B5F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2495" w:type="dxa"/>
            <w:vAlign w:val="center"/>
          </w:tcPr>
          <w:p w:rsidR="003D4B5F" w:rsidRDefault="003D4B5F" w:rsidP="00B70E13">
            <w:pPr>
              <w:jc w:val="center"/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B70E13">
        <w:trPr>
          <w:trHeight w:val="236"/>
        </w:trPr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972">
              <w:rPr>
                <w:rFonts w:ascii="Times New Roman" w:hAnsi="Times New Roman"/>
                <w:lang w:eastAsia="ru-RU"/>
              </w:rPr>
              <w:t>«О почтовой открытке с любовью»</w:t>
            </w:r>
          </w:p>
        </w:tc>
        <w:tc>
          <w:tcPr>
            <w:tcW w:w="2624" w:type="dxa"/>
            <w:vAlign w:val="center"/>
          </w:tcPr>
          <w:p w:rsidR="003D4B5F" w:rsidRPr="00844972" w:rsidRDefault="003D4B5F" w:rsidP="00B70E13">
            <w:pPr>
              <w:shd w:val="clear" w:color="auto" w:fill="F5F5F1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44972">
              <w:rPr>
                <w:rFonts w:ascii="Times New Roman" w:eastAsia="Calibri" w:hAnsi="Times New Roman" w:cs="Times New Roman"/>
                <w:lang w:eastAsia="ru-RU"/>
              </w:rPr>
              <w:t>интерактивная выставка</w:t>
            </w:r>
          </w:p>
          <w:p w:rsidR="003D4B5F" w:rsidRDefault="003D4B5F" w:rsidP="00B70E13">
            <w:pPr>
              <w:shd w:val="clear" w:color="auto" w:fill="F5F5F1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44972">
              <w:rPr>
                <w:rFonts w:ascii="Times New Roman" w:eastAsia="Calibri" w:hAnsi="Times New Roman" w:cs="Times New Roman"/>
                <w:lang w:eastAsia="ru-RU"/>
              </w:rPr>
              <w:t>старых почтовых открыток, посвященных</w:t>
            </w:r>
          </w:p>
          <w:p w:rsidR="003D4B5F" w:rsidRPr="002B5AF0" w:rsidRDefault="003D4B5F" w:rsidP="00B70E13">
            <w:pPr>
              <w:shd w:val="clear" w:color="auto" w:fill="F5F5F1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44972">
              <w:rPr>
                <w:rFonts w:ascii="Times New Roman" w:eastAsia="Calibri" w:hAnsi="Times New Roman" w:cs="Times New Roman"/>
                <w:lang w:eastAsia="ru-RU"/>
              </w:rPr>
              <w:t>Дню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П</w:t>
            </w:r>
            <w:r w:rsidRPr="00844972">
              <w:rPr>
                <w:rFonts w:ascii="Times New Roman" w:eastAsia="Calibri" w:hAnsi="Times New Roman" w:cs="Times New Roman"/>
                <w:lang w:eastAsia="ru-RU"/>
              </w:rPr>
              <w:t>обеды</w:t>
            </w:r>
          </w:p>
        </w:tc>
        <w:tc>
          <w:tcPr>
            <w:tcW w:w="1710" w:type="dxa"/>
            <w:vAlign w:val="center"/>
          </w:tcPr>
          <w:p w:rsidR="003D4B5F" w:rsidRPr="00732A62" w:rsidRDefault="003D4B5F" w:rsidP="00B70E13">
            <w:pPr>
              <w:jc w:val="center"/>
              <w:rPr>
                <w:rFonts w:ascii="Times New Roman" w:hAnsi="Times New Roman" w:cs="Times New Roman"/>
              </w:rPr>
            </w:pPr>
            <w:r w:rsidRPr="00732A6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95" w:type="dxa"/>
            <w:vAlign w:val="center"/>
          </w:tcPr>
          <w:p w:rsidR="003D4B5F" w:rsidRPr="00E72CA4" w:rsidRDefault="003D4B5F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3D4B5F" w:rsidRPr="00E72CA4" w:rsidTr="00B70E13">
        <w:trPr>
          <w:trHeight w:val="236"/>
        </w:trPr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2624" w:type="dxa"/>
            <w:vAlign w:val="center"/>
          </w:tcPr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музейные игры, конкурсы, мастер-классы</w:t>
            </w:r>
          </w:p>
        </w:tc>
        <w:tc>
          <w:tcPr>
            <w:tcW w:w="1710" w:type="dxa"/>
            <w:vAlign w:val="center"/>
          </w:tcPr>
          <w:p w:rsidR="003D4B5F" w:rsidRPr="00916057" w:rsidRDefault="00893111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95" w:type="dxa"/>
            <w:vAlign w:val="center"/>
          </w:tcPr>
          <w:p w:rsidR="00893111" w:rsidRDefault="00893111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3D4B5F" w:rsidRDefault="003D4B5F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046A78" w:rsidRDefault="00046A78" w:rsidP="00B70E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3D4B5F" w:rsidRPr="00E72CA4" w:rsidTr="00B70E13">
        <w:trPr>
          <w:trHeight w:val="236"/>
        </w:trPr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«Кукла-оберег Масленица»</w:t>
            </w:r>
          </w:p>
        </w:tc>
        <w:tc>
          <w:tcPr>
            <w:tcW w:w="2624" w:type="dxa"/>
            <w:vAlign w:val="center"/>
          </w:tcPr>
          <w:p w:rsidR="003D4B5F" w:rsidRPr="007A57BE" w:rsidRDefault="003D4B5F" w:rsidP="00B70E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Творческий мастер-класс</w:t>
            </w:r>
          </w:p>
        </w:tc>
        <w:tc>
          <w:tcPr>
            <w:tcW w:w="1710" w:type="dxa"/>
            <w:vAlign w:val="center"/>
          </w:tcPr>
          <w:p w:rsidR="003D4B5F" w:rsidRDefault="003D4B5F" w:rsidP="00B70E13">
            <w:pPr>
              <w:jc w:val="center"/>
            </w:pPr>
            <w:r w:rsidRPr="00A864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95" w:type="dxa"/>
            <w:vAlign w:val="center"/>
          </w:tcPr>
          <w:p w:rsidR="003D4B5F" w:rsidRDefault="00046A78" w:rsidP="00B70E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3D4B5F" w:rsidRPr="00E72CA4" w:rsidTr="00B70E13">
        <w:trPr>
          <w:trHeight w:val="236"/>
        </w:trPr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/>
                <w:color w:val="181818"/>
                <w:shd w:val="clear" w:color="auto" w:fill="F5F5F1"/>
              </w:rPr>
              <w:t>Москва за нами</w:t>
            </w:r>
          </w:p>
        </w:tc>
        <w:tc>
          <w:tcPr>
            <w:tcW w:w="2624" w:type="dxa"/>
            <w:vAlign w:val="center"/>
          </w:tcPr>
          <w:p w:rsidR="003D4B5F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с презентацией</w:t>
            </w:r>
          </w:p>
        </w:tc>
        <w:tc>
          <w:tcPr>
            <w:tcW w:w="1710" w:type="dxa"/>
            <w:vAlign w:val="center"/>
          </w:tcPr>
          <w:p w:rsidR="003D4B5F" w:rsidRDefault="003D4B5F" w:rsidP="00B70E13">
            <w:pPr>
              <w:jc w:val="center"/>
            </w:pPr>
            <w:r w:rsidRPr="00A864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95" w:type="dxa"/>
            <w:vAlign w:val="center"/>
          </w:tcPr>
          <w:p w:rsidR="003D4B5F" w:rsidRDefault="003D4B5F" w:rsidP="00B70E13">
            <w:pPr>
              <w:jc w:val="center"/>
            </w:pPr>
            <w:r w:rsidRPr="00A50341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B70E13">
        <w:trPr>
          <w:trHeight w:val="236"/>
        </w:trPr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Default="003D4B5F" w:rsidP="00B70E13">
            <w:pPr>
              <w:pStyle w:val="10"/>
              <w:jc w:val="center"/>
              <w:rPr>
                <w:rFonts w:ascii="Georgia" w:hAnsi="Georgia"/>
                <w:color w:val="181818"/>
                <w:shd w:val="clear" w:color="auto" w:fill="F5F5F1"/>
              </w:rPr>
            </w:pPr>
            <w:r>
              <w:rPr>
                <w:rFonts w:ascii="Times New Roman" w:hAnsi="Times New Roman"/>
                <w:lang w:eastAsia="ru-RU"/>
              </w:rPr>
              <w:t>«История Дзержинского района в фотографиях»</w:t>
            </w:r>
          </w:p>
        </w:tc>
        <w:tc>
          <w:tcPr>
            <w:tcW w:w="2624" w:type="dxa"/>
            <w:vAlign w:val="center"/>
          </w:tcPr>
          <w:p w:rsidR="003D4B5F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Интернет-</w:t>
            </w:r>
            <w:r w:rsidR="00893111">
              <w:rPr>
                <w:rFonts w:ascii="Times New Roman" w:hAnsi="Times New Roman"/>
                <w:lang w:eastAsia="ru-RU"/>
              </w:rPr>
              <w:t>выставка</w:t>
            </w:r>
          </w:p>
        </w:tc>
        <w:tc>
          <w:tcPr>
            <w:tcW w:w="1710" w:type="dxa"/>
            <w:vAlign w:val="center"/>
          </w:tcPr>
          <w:p w:rsidR="003D4B5F" w:rsidRDefault="003D4B5F" w:rsidP="00B70E13">
            <w:pPr>
              <w:jc w:val="center"/>
            </w:pPr>
            <w:r w:rsidRPr="00A864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95" w:type="dxa"/>
            <w:vAlign w:val="center"/>
          </w:tcPr>
          <w:p w:rsidR="003D4B5F" w:rsidRDefault="003D4B5F" w:rsidP="00B70E13">
            <w:pPr>
              <w:jc w:val="center"/>
            </w:pPr>
            <w:r w:rsidRPr="00A50341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B70E13">
        <w:trPr>
          <w:trHeight w:val="236"/>
        </w:trPr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Default="003D4B5F" w:rsidP="00B70E13">
            <w:pPr>
              <w:jc w:val="center"/>
              <w:rPr>
                <w:rStyle w:val="b13"/>
                <w:rFonts w:ascii="Times New Roman" w:eastAsia="Calibri" w:hAnsi="Times New Roman"/>
                <w:sz w:val="24"/>
                <w:szCs w:val="24"/>
              </w:rPr>
            </w:pPr>
            <w:r w:rsidRPr="00844972">
              <w:rPr>
                <w:rFonts w:ascii="Times New Roman" w:eastAsia="Calibri" w:hAnsi="Times New Roman" w:cs="Times New Roman"/>
                <w:color w:val="181818"/>
                <w:shd w:val="clear" w:color="auto" w:fill="F5F5F1"/>
              </w:rPr>
              <w:t>«Война в судьбе моей семьи»</w:t>
            </w:r>
          </w:p>
        </w:tc>
        <w:tc>
          <w:tcPr>
            <w:tcW w:w="2624" w:type="dxa"/>
            <w:vAlign w:val="center"/>
          </w:tcPr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972">
              <w:rPr>
                <w:rFonts w:ascii="Times New Roman" w:hAnsi="Times New Roman"/>
                <w:lang w:eastAsia="ru-RU"/>
              </w:rPr>
              <w:t>Районная интернет-акция</w:t>
            </w:r>
          </w:p>
        </w:tc>
        <w:tc>
          <w:tcPr>
            <w:tcW w:w="1710" w:type="dxa"/>
            <w:vAlign w:val="center"/>
          </w:tcPr>
          <w:p w:rsidR="003D4B5F" w:rsidRDefault="003D4B5F" w:rsidP="00B70E13">
            <w:pPr>
              <w:jc w:val="center"/>
              <w:rPr>
                <w:rFonts w:ascii="Times New Roman" w:hAnsi="Times New Roman" w:cs="Times New Roman"/>
              </w:rPr>
            </w:pPr>
            <w:r w:rsidRPr="0091605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95" w:type="dxa"/>
            <w:vAlign w:val="center"/>
          </w:tcPr>
          <w:p w:rsidR="003D4B5F" w:rsidRDefault="003D4B5F" w:rsidP="00B70E13">
            <w:pPr>
              <w:jc w:val="center"/>
            </w:pPr>
            <w:r w:rsidRPr="00025316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B70E13">
        <w:trPr>
          <w:trHeight w:val="236"/>
        </w:trPr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Pr="00844972" w:rsidRDefault="003D4B5F" w:rsidP="00B70E13">
            <w:pPr>
              <w:jc w:val="center"/>
              <w:rPr>
                <w:rFonts w:ascii="Times New Roman" w:hAnsi="Times New Roman"/>
                <w:color w:val="181818"/>
                <w:shd w:val="clear" w:color="auto" w:fill="F5F5F1"/>
              </w:rPr>
            </w:pPr>
            <w:r>
              <w:rPr>
                <w:rFonts w:ascii="Times New Roman" w:hAnsi="Times New Roman" w:cs="Times New Roman"/>
                <w:sz w:val="24"/>
              </w:rPr>
              <w:t>«Распиши пасхальное яйцо»</w:t>
            </w:r>
          </w:p>
        </w:tc>
        <w:tc>
          <w:tcPr>
            <w:tcW w:w="2624" w:type="dxa"/>
            <w:vAlign w:val="center"/>
          </w:tcPr>
          <w:p w:rsidR="003D4B5F" w:rsidRPr="00C82421" w:rsidRDefault="003D4B5F" w:rsidP="00B70E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Творческий мастер-класс</w:t>
            </w:r>
          </w:p>
        </w:tc>
        <w:tc>
          <w:tcPr>
            <w:tcW w:w="1710" w:type="dxa"/>
            <w:vAlign w:val="center"/>
          </w:tcPr>
          <w:p w:rsidR="003D4B5F" w:rsidRDefault="003D4B5F" w:rsidP="00B70E13">
            <w:pPr>
              <w:jc w:val="center"/>
              <w:rPr>
                <w:rFonts w:ascii="Times New Roman" w:hAnsi="Times New Roman" w:cs="Times New Roman"/>
              </w:rPr>
            </w:pPr>
            <w:r w:rsidRPr="0091605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95" w:type="dxa"/>
            <w:vAlign w:val="center"/>
          </w:tcPr>
          <w:p w:rsidR="00046A78" w:rsidRDefault="00046A78" w:rsidP="00B70E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3D4B5F" w:rsidRPr="00E72CA4" w:rsidTr="00B70E13">
        <w:trPr>
          <w:trHeight w:val="236"/>
        </w:trPr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Default="003D4B5F" w:rsidP="00B70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 помнит мир спасенный»</w:t>
            </w:r>
          </w:p>
          <w:p w:rsidR="003D4B5F" w:rsidRDefault="003D4B5F" w:rsidP="00B70E13">
            <w:pPr>
              <w:jc w:val="center"/>
              <w:rPr>
                <w:rStyle w:val="b13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 дню освобождения узников фашистских концлагерей</w:t>
            </w:r>
          </w:p>
        </w:tc>
        <w:tc>
          <w:tcPr>
            <w:tcW w:w="2624" w:type="dxa"/>
            <w:vAlign w:val="center"/>
          </w:tcPr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с презентацией</w:t>
            </w:r>
          </w:p>
        </w:tc>
        <w:tc>
          <w:tcPr>
            <w:tcW w:w="1710" w:type="dxa"/>
            <w:vAlign w:val="center"/>
          </w:tcPr>
          <w:p w:rsidR="003D4B5F" w:rsidRPr="00916057" w:rsidRDefault="003D4B5F" w:rsidP="00B70E13">
            <w:pPr>
              <w:jc w:val="center"/>
              <w:rPr>
                <w:rFonts w:ascii="Times New Roman" w:hAnsi="Times New Roman" w:cs="Times New Roman"/>
              </w:rPr>
            </w:pPr>
            <w:r w:rsidRPr="0091605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95" w:type="dxa"/>
            <w:vAlign w:val="center"/>
          </w:tcPr>
          <w:p w:rsidR="003D4B5F" w:rsidRDefault="003D4B5F" w:rsidP="00B70E13">
            <w:pPr>
              <w:jc w:val="center"/>
            </w:pPr>
            <w:r w:rsidRPr="00025316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B70E13">
        <w:trPr>
          <w:trHeight w:val="236"/>
        </w:trPr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Pr="00D15C45" w:rsidRDefault="003D4B5F" w:rsidP="00B70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b13"/>
                <w:rFonts w:ascii="Times New Roman" w:eastAsia="Calibri" w:hAnsi="Times New Roman"/>
                <w:sz w:val="24"/>
                <w:szCs w:val="24"/>
              </w:rPr>
              <w:t xml:space="preserve">64 года </w:t>
            </w:r>
            <w:r w:rsidRPr="00D15C45">
              <w:rPr>
                <w:rStyle w:val="b13"/>
                <w:rFonts w:ascii="Times New Roman" w:eastAsia="Calibri" w:hAnsi="Times New Roman"/>
                <w:sz w:val="24"/>
                <w:szCs w:val="24"/>
              </w:rPr>
              <w:t>со дня первого полёта человека  в космос – полёта  Ю.А.Гагарина</w:t>
            </w:r>
          </w:p>
        </w:tc>
        <w:tc>
          <w:tcPr>
            <w:tcW w:w="2624" w:type="dxa"/>
            <w:vAlign w:val="center"/>
          </w:tcPr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10" w:type="dxa"/>
            <w:vAlign w:val="center"/>
          </w:tcPr>
          <w:p w:rsidR="003D4B5F" w:rsidRDefault="003D4B5F" w:rsidP="00B70E13">
            <w:pPr>
              <w:jc w:val="center"/>
            </w:pPr>
            <w:r w:rsidRPr="00496B3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95" w:type="dxa"/>
            <w:vAlign w:val="center"/>
          </w:tcPr>
          <w:p w:rsidR="003D4B5F" w:rsidRDefault="003D4B5F" w:rsidP="00B70E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3D4B5F" w:rsidRPr="00E72CA4" w:rsidTr="00B70E13">
        <w:trPr>
          <w:trHeight w:val="236"/>
        </w:trPr>
        <w:tc>
          <w:tcPr>
            <w:tcW w:w="698" w:type="dxa"/>
            <w:vAlign w:val="center"/>
          </w:tcPr>
          <w:p w:rsidR="003D4B5F" w:rsidRPr="00E72CA4" w:rsidRDefault="003D4B5F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Pr="00D15C45" w:rsidRDefault="003D4B5F" w:rsidP="00B70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«День воина-интернационалиста»</w:t>
            </w:r>
          </w:p>
        </w:tc>
        <w:tc>
          <w:tcPr>
            <w:tcW w:w="2624" w:type="dxa"/>
            <w:vAlign w:val="center"/>
          </w:tcPr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3D4B5F" w:rsidRPr="00D15C45" w:rsidRDefault="003D4B5F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10" w:type="dxa"/>
            <w:vAlign w:val="center"/>
          </w:tcPr>
          <w:p w:rsidR="003D4B5F" w:rsidRDefault="003D4B5F" w:rsidP="00B70E13">
            <w:pPr>
              <w:jc w:val="center"/>
            </w:pPr>
            <w:r w:rsidRPr="00496B3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95" w:type="dxa"/>
            <w:vAlign w:val="center"/>
          </w:tcPr>
          <w:p w:rsidR="003D4B5F" w:rsidRDefault="003D4B5F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316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046A78" w:rsidRDefault="00046A78" w:rsidP="00B70E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893111" w:rsidRPr="00E72CA4" w:rsidTr="00B70E13">
        <w:trPr>
          <w:trHeight w:val="236"/>
        </w:trPr>
        <w:tc>
          <w:tcPr>
            <w:tcW w:w="698" w:type="dxa"/>
            <w:vAlign w:val="center"/>
          </w:tcPr>
          <w:p w:rsidR="00893111" w:rsidRPr="00E72CA4" w:rsidRDefault="00893111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893111" w:rsidRPr="00D15C45" w:rsidRDefault="00893111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Православная Пасха. Воскресение Христово.</w:t>
            </w:r>
          </w:p>
        </w:tc>
        <w:tc>
          <w:tcPr>
            <w:tcW w:w="2624" w:type="dxa"/>
            <w:vAlign w:val="center"/>
          </w:tcPr>
          <w:p w:rsidR="00893111" w:rsidRPr="00D15C45" w:rsidRDefault="00893111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музейные игры, конкурсы, мастер-классы</w:t>
            </w:r>
          </w:p>
        </w:tc>
        <w:tc>
          <w:tcPr>
            <w:tcW w:w="1710" w:type="dxa"/>
            <w:vAlign w:val="center"/>
          </w:tcPr>
          <w:p w:rsidR="00893111" w:rsidRDefault="00893111" w:rsidP="00B70E13">
            <w:pPr>
              <w:jc w:val="center"/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95" w:type="dxa"/>
            <w:vAlign w:val="center"/>
          </w:tcPr>
          <w:p w:rsidR="00046A78" w:rsidRDefault="00046A78" w:rsidP="00B70E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893111" w:rsidRPr="00E72CA4" w:rsidTr="00B70E13">
        <w:trPr>
          <w:trHeight w:val="236"/>
        </w:trPr>
        <w:tc>
          <w:tcPr>
            <w:tcW w:w="698" w:type="dxa"/>
            <w:vAlign w:val="center"/>
          </w:tcPr>
          <w:p w:rsidR="00893111" w:rsidRPr="00E72CA4" w:rsidRDefault="00893111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893111" w:rsidRPr="00893111" w:rsidRDefault="00893111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11">
              <w:rPr>
                <w:rFonts w:ascii="Times New Roman" w:hAnsi="Times New Roman"/>
                <w:sz w:val="24"/>
                <w:szCs w:val="24"/>
              </w:rPr>
              <w:t>Традиции народов великой России»</w:t>
            </w:r>
          </w:p>
        </w:tc>
        <w:tc>
          <w:tcPr>
            <w:tcW w:w="2624" w:type="dxa"/>
            <w:vAlign w:val="center"/>
          </w:tcPr>
          <w:p w:rsidR="00893111" w:rsidRPr="00893111" w:rsidRDefault="00893111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11">
              <w:rPr>
                <w:rFonts w:ascii="Times New Roman" w:hAnsi="Times New Roman"/>
                <w:sz w:val="24"/>
                <w:szCs w:val="24"/>
              </w:rPr>
              <w:t>поле чудес</w:t>
            </w:r>
          </w:p>
        </w:tc>
        <w:tc>
          <w:tcPr>
            <w:tcW w:w="1710" w:type="dxa"/>
            <w:vAlign w:val="center"/>
          </w:tcPr>
          <w:p w:rsidR="00893111" w:rsidRDefault="00893111" w:rsidP="00B70E13">
            <w:pPr>
              <w:jc w:val="center"/>
            </w:pPr>
            <w:r w:rsidRPr="00496B3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95" w:type="dxa"/>
            <w:vAlign w:val="center"/>
          </w:tcPr>
          <w:p w:rsidR="00893111" w:rsidRDefault="00893111" w:rsidP="00B70E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893111" w:rsidRPr="00E72CA4" w:rsidTr="00B70E13">
        <w:trPr>
          <w:trHeight w:val="236"/>
        </w:trPr>
        <w:tc>
          <w:tcPr>
            <w:tcW w:w="698" w:type="dxa"/>
            <w:vAlign w:val="center"/>
          </w:tcPr>
          <w:p w:rsidR="00893111" w:rsidRPr="00E72CA4" w:rsidRDefault="00893111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893111" w:rsidRPr="00D15C45" w:rsidRDefault="00893111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2624" w:type="dxa"/>
            <w:vAlign w:val="center"/>
          </w:tcPr>
          <w:p w:rsidR="00893111" w:rsidRPr="00D15C45" w:rsidRDefault="00893111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музейные игры, конкурсы, мастер-классы</w:t>
            </w:r>
          </w:p>
        </w:tc>
        <w:tc>
          <w:tcPr>
            <w:tcW w:w="1710" w:type="dxa"/>
            <w:vAlign w:val="center"/>
          </w:tcPr>
          <w:p w:rsidR="00893111" w:rsidRDefault="00893111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95" w:type="dxa"/>
            <w:vAlign w:val="center"/>
          </w:tcPr>
          <w:p w:rsidR="00893111" w:rsidRDefault="00893111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893111" w:rsidRDefault="00893111" w:rsidP="00B70E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893111" w:rsidRPr="00E72CA4" w:rsidTr="00B70E13">
        <w:trPr>
          <w:trHeight w:val="236"/>
        </w:trPr>
        <w:tc>
          <w:tcPr>
            <w:tcW w:w="698" w:type="dxa"/>
            <w:vAlign w:val="center"/>
          </w:tcPr>
          <w:p w:rsidR="00893111" w:rsidRPr="00E72CA4" w:rsidRDefault="00893111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893111" w:rsidRPr="00D15C45" w:rsidRDefault="00893111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День радио</w:t>
            </w:r>
          </w:p>
        </w:tc>
        <w:tc>
          <w:tcPr>
            <w:tcW w:w="2624" w:type="dxa"/>
            <w:vAlign w:val="center"/>
          </w:tcPr>
          <w:p w:rsidR="00893111" w:rsidRDefault="00893111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893111" w:rsidRPr="00D15C45" w:rsidRDefault="00893111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10" w:type="dxa"/>
            <w:vAlign w:val="center"/>
          </w:tcPr>
          <w:p w:rsidR="00893111" w:rsidRDefault="00893111" w:rsidP="00B70E13">
            <w:pPr>
              <w:jc w:val="center"/>
            </w:pPr>
            <w:r w:rsidRPr="00E1005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95" w:type="dxa"/>
            <w:vAlign w:val="center"/>
          </w:tcPr>
          <w:p w:rsidR="00893111" w:rsidRDefault="00893111" w:rsidP="00B70E13">
            <w:pPr>
              <w:jc w:val="center"/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893111" w:rsidRPr="00E72CA4" w:rsidTr="00B70E13">
        <w:trPr>
          <w:trHeight w:val="236"/>
        </w:trPr>
        <w:tc>
          <w:tcPr>
            <w:tcW w:w="698" w:type="dxa"/>
            <w:vAlign w:val="center"/>
          </w:tcPr>
          <w:p w:rsidR="00893111" w:rsidRPr="00E72CA4" w:rsidRDefault="00893111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893111" w:rsidRPr="00D15C45" w:rsidRDefault="00893111" w:rsidP="00B70E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 войне (1945 год)</w:t>
            </w:r>
          </w:p>
        </w:tc>
        <w:tc>
          <w:tcPr>
            <w:tcW w:w="2624" w:type="dxa"/>
            <w:vAlign w:val="center"/>
          </w:tcPr>
          <w:p w:rsidR="00893111" w:rsidRPr="00D15C45" w:rsidRDefault="00893111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893111" w:rsidRPr="00D15C45" w:rsidRDefault="00893111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10" w:type="dxa"/>
            <w:vAlign w:val="center"/>
          </w:tcPr>
          <w:p w:rsidR="00893111" w:rsidRDefault="00893111" w:rsidP="00B70E13">
            <w:pPr>
              <w:jc w:val="center"/>
            </w:pPr>
            <w:r w:rsidRPr="00480BD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95" w:type="dxa"/>
            <w:vAlign w:val="center"/>
          </w:tcPr>
          <w:p w:rsidR="00893111" w:rsidRDefault="00893111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046A78" w:rsidRDefault="00046A78" w:rsidP="00B70E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893111" w:rsidRPr="00E72CA4" w:rsidTr="00B70E13">
        <w:trPr>
          <w:trHeight w:val="236"/>
        </w:trPr>
        <w:tc>
          <w:tcPr>
            <w:tcW w:w="698" w:type="dxa"/>
            <w:vAlign w:val="center"/>
          </w:tcPr>
          <w:p w:rsidR="00893111" w:rsidRPr="00E72CA4" w:rsidRDefault="00893111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893111" w:rsidRPr="00D15C45" w:rsidRDefault="00893111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2624" w:type="dxa"/>
            <w:vAlign w:val="center"/>
          </w:tcPr>
          <w:p w:rsidR="00893111" w:rsidRPr="00D15C45" w:rsidRDefault="00893111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93111" w:rsidRDefault="00893111" w:rsidP="00B70E13">
            <w:pPr>
              <w:jc w:val="center"/>
            </w:pPr>
            <w:r w:rsidRPr="00480BD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95" w:type="dxa"/>
            <w:vAlign w:val="center"/>
          </w:tcPr>
          <w:p w:rsidR="00893111" w:rsidRPr="007944DE" w:rsidRDefault="00893111" w:rsidP="00B70E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</w:tc>
      </w:tr>
      <w:tr w:rsidR="00893111" w:rsidRPr="00E72CA4" w:rsidTr="00B70E13">
        <w:trPr>
          <w:trHeight w:val="236"/>
        </w:trPr>
        <w:tc>
          <w:tcPr>
            <w:tcW w:w="698" w:type="dxa"/>
            <w:vAlign w:val="center"/>
          </w:tcPr>
          <w:p w:rsidR="00893111" w:rsidRPr="00E72CA4" w:rsidRDefault="00893111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893111" w:rsidRPr="00D15C45" w:rsidRDefault="00893111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972">
              <w:rPr>
                <w:rFonts w:ascii="Times New Roman" w:hAnsi="Times New Roman"/>
              </w:rPr>
              <w:t>Акция «Стена памяти»</w:t>
            </w:r>
          </w:p>
        </w:tc>
        <w:tc>
          <w:tcPr>
            <w:tcW w:w="2624" w:type="dxa"/>
            <w:vAlign w:val="center"/>
          </w:tcPr>
          <w:p w:rsidR="00893111" w:rsidRPr="00D15C45" w:rsidRDefault="00893111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972">
              <w:rPr>
                <w:rFonts w:ascii="Times New Roman" w:hAnsi="Times New Roman"/>
              </w:rPr>
              <w:t xml:space="preserve">Демонстрация презентации с портретами участников ВОВ из фондов Дзержинского </w:t>
            </w:r>
            <w:r w:rsidRPr="00844972">
              <w:rPr>
                <w:rFonts w:ascii="Times New Roman" w:hAnsi="Times New Roman"/>
              </w:rPr>
              <w:lastRenderedPageBreak/>
              <w:t>краеведческого музея</w:t>
            </w:r>
          </w:p>
        </w:tc>
        <w:tc>
          <w:tcPr>
            <w:tcW w:w="1710" w:type="dxa"/>
            <w:vAlign w:val="center"/>
          </w:tcPr>
          <w:p w:rsidR="00893111" w:rsidRDefault="00893111" w:rsidP="00B70E13">
            <w:pPr>
              <w:jc w:val="center"/>
            </w:pPr>
            <w:r w:rsidRPr="00480BD0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2495" w:type="dxa"/>
            <w:vAlign w:val="center"/>
          </w:tcPr>
          <w:p w:rsidR="00893111" w:rsidRPr="007944DE" w:rsidRDefault="00893111" w:rsidP="00B70E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</w:tc>
      </w:tr>
      <w:tr w:rsidR="00893111" w:rsidRPr="00E72CA4" w:rsidTr="00B70E13">
        <w:trPr>
          <w:trHeight w:val="236"/>
        </w:trPr>
        <w:tc>
          <w:tcPr>
            <w:tcW w:w="698" w:type="dxa"/>
            <w:vAlign w:val="center"/>
          </w:tcPr>
          <w:p w:rsidR="00893111" w:rsidRPr="00E72CA4" w:rsidRDefault="00893111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893111" w:rsidRPr="00D15C45" w:rsidRDefault="00893111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культуры.</w:t>
            </w: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День святых </w:t>
            </w:r>
            <w:proofErr w:type="spellStart"/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Кирилла</w:t>
            </w:r>
          </w:p>
        </w:tc>
        <w:tc>
          <w:tcPr>
            <w:tcW w:w="2624" w:type="dxa"/>
            <w:vAlign w:val="center"/>
          </w:tcPr>
          <w:p w:rsidR="00893111" w:rsidRPr="00D15C45" w:rsidRDefault="00893111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893111" w:rsidRPr="00D15C45" w:rsidRDefault="00893111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викторина, игры</w:t>
            </w:r>
          </w:p>
        </w:tc>
        <w:tc>
          <w:tcPr>
            <w:tcW w:w="1710" w:type="dxa"/>
            <w:vAlign w:val="center"/>
          </w:tcPr>
          <w:p w:rsidR="00893111" w:rsidRDefault="00893111" w:rsidP="00B70E13">
            <w:pPr>
              <w:jc w:val="center"/>
            </w:pPr>
            <w:r w:rsidRPr="00480BD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95" w:type="dxa"/>
            <w:vAlign w:val="center"/>
          </w:tcPr>
          <w:p w:rsidR="00893111" w:rsidRPr="007944DE" w:rsidRDefault="00893111" w:rsidP="00B70E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Pr="00D15C45" w:rsidRDefault="00B70E13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Ночь в музее</w:t>
            </w:r>
          </w:p>
        </w:tc>
        <w:tc>
          <w:tcPr>
            <w:tcW w:w="2624" w:type="dxa"/>
            <w:vAlign w:val="center"/>
          </w:tcPr>
          <w:p w:rsidR="00B70E13" w:rsidRPr="00D15C45" w:rsidRDefault="00B70E13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Экскурсии, музейные игры, мастер-классы, музейный кинозал и др.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</w:pPr>
            <w:r w:rsidRPr="00677EB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046A78" w:rsidRDefault="00046A78" w:rsidP="00B70E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Pr="00D15C45" w:rsidRDefault="00B70E13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День защиты детей (Международный день детей)</w:t>
            </w:r>
          </w:p>
        </w:tc>
        <w:tc>
          <w:tcPr>
            <w:tcW w:w="2624" w:type="dxa"/>
            <w:vAlign w:val="center"/>
          </w:tcPr>
          <w:p w:rsidR="00B70E13" w:rsidRPr="00D15C45" w:rsidRDefault="00B70E13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музейные игры, конкурсы, мастер-классы</w:t>
            </w:r>
          </w:p>
        </w:tc>
        <w:tc>
          <w:tcPr>
            <w:tcW w:w="1710" w:type="dxa"/>
            <w:vAlign w:val="center"/>
          </w:tcPr>
          <w:p w:rsidR="00B70E13" w:rsidRPr="00E10052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B70E13" w:rsidRDefault="00B70E13" w:rsidP="00B70E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Pr="00D15C45" w:rsidRDefault="00B70E13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  <w:p w:rsidR="00B70E13" w:rsidRPr="00D15C45" w:rsidRDefault="00B70E13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Акция «Мы - граждане России»</w:t>
            </w:r>
          </w:p>
        </w:tc>
        <w:tc>
          <w:tcPr>
            <w:tcW w:w="2624" w:type="dxa"/>
            <w:vAlign w:val="center"/>
          </w:tcPr>
          <w:p w:rsidR="00B70E13" w:rsidRPr="00D15C45" w:rsidRDefault="00B70E13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B70E13" w:rsidRPr="00D15C45" w:rsidRDefault="00B70E13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</w:pPr>
            <w:r w:rsidRPr="00677EB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95" w:type="dxa"/>
            <w:vAlign w:val="center"/>
          </w:tcPr>
          <w:p w:rsidR="00B70E13" w:rsidRPr="000E47F7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Pr="00B70E13" w:rsidRDefault="00B70E13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E13">
              <w:rPr>
                <w:rFonts w:ascii="Times New Roman" w:hAnsi="Times New Roman"/>
                <w:sz w:val="24"/>
                <w:szCs w:val="24"/>
              </w:rPr>
              <w:t>«Народы Красноярского края»</w:t>
            </w:r>
          </w:p>
        </w:tc>
        <w:tc>
          <w:tcPr>
            <w:tcW w:w="2624" w:type="dxa"/>
            <w:vAlign w:val="center"/>
          </w:tcPr>
          <w:p w:rsidR="00B70E13" w:rsidRPr="00B70E13" w:rsidRDefault="00B70E13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E13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10" w:type="dxa"/>
            <w:vAlign w:val="center"/>
          </w:tcPr>
          <w:p w:rsidR="00B70E13" w:rsidRPr="00677EB5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95" w:type="dxa"/>
            <w:vAlign w:val="center"/>
          </w:tcPr>
          <w:p w:rsidR="00B70E13" w:rsidRPr="00832D36" w:rsidRDefault="00B70E13" w:rsidP="00B70E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Pr="00D15C45" w:rsidRDefault="00B70E13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6D">
              <w:rPr>
                <w:rFonts w:ascii="Times New Roman" w:hAnsi="Times New Roman"/>
                <w:color w:val="000000"/>
                <w:lang w:eastAsia="ru-RU"/>
              </w:rPr>
              <w:t>«Дзержинский район в вопросах и ответах»</w:t>
            </w:r>
          </w:p>
        </w:tc>
        <w:tc>
          <w:tcPr>
            <w:tcW w:w="2624" w:type="dxa"/>
            <w:vAlign w:val="center"/>
          </w:tcPr>
          <w:p w:rsidR="00B70E13" w:rsidRPr="00D15C45" w:rsidRDefault="00B70E13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6D">
              <w:rPr>
                <w:rFonts w:ascii="Times New Roman" w:hAnsi="Times New Roman"/>
                <w:color w:val="000000"/>
                <w:lang w:eastAsia="ru-RU"/>
              </w:rPr>
              <w:t>Краеведческий турнир</w:t>
            </w:r>
          </w:p>
        </w:tc>
        <w:tc>
          <w:tcPr>
            <w:tcW w:w="1710" w:type="dxa"/>
            <w:vAlign w:val="center"/>
          </w:tcPr>
          <w:p w:rsidR="00B70E13" w:rsidRPr="00677EB5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046A78" w:rsidRPr="00832D36" w:rsidRDefault="00046A78" w:rsidP="00B70E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Pr="00B70E13" w:rsidRDefault="00B70E13" w:rsidP="00B70E13">
            <w:pPr>
              <w:pStyle w:val="1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70E13">
              <w:rPr>
                <w:rFonts w:ascii="Times New Roman" w:hAnsi="Times New Roman"/>
                <w:sz w:val="24"/>
                <w:szCs w:val="24"/>
              </w:rPr>
              <w:t>Народные сказания»</w:t>
            </w:r>
          </w:p>
        </w:tc>
        <w:tc>
          <w:tcPr>
            <w:tcW w:w="2624" w:type="dxa"/>
            <w:vAlign w:val="center"/>
          </w:tcPr>
          <w:p w:rsidR="00B70E13" w:rsidRPr="00B70E13" w:rsidRDefault="00B70E13" w:rsidP="00B70E13">
            <w:pPr>
              <w:pStyle w:val="1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70E13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</w:pPr>
            <w:r w:rsidRPr="00677EB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95" w:type="dxa"/>
            <w:vAlign w:val="center"/>
          </w:tcPr>
          <w:p w:rsidR="00B70E13" w:rsidRPr="000E47F7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Pr="00B46C6D" w:rsidRDefault="00B70E13" w:rsidP="00B70E13">
            <w:pPr>
              <w:pStyle w:val="1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F3A02">
              <w:rPr>
                <w:rFonts w:ascii="Times New Roman" w:hAnsi="Times New Roman"/>
                <w:sz w:val="24"/>
                <w:szCs w:val="24"/>
              </w:rPr>
              <w:t xml:space="preserve">Работа со школьными летними оздоровительными площадками </w:t>
            </w:r>
            <w:r w:rsidRPr="00A579EC">
              <w:rPr>
                <w:rFonts w:ascii="Times New Roman" w:hAnsi="Times New Roman"/>
                <w:sz w:val="24"/>
                <w:szCs w:val="24"/>
              </w:rPr>
              <w:t>(по дополнительному плану мероприятий)</w:t>
            </w:r>
          </w:p>
        </w:tc>
        <w:tc>
          <w:tcPr>
            <w:tcW w:w="2624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046A78" w:rsidRPr="00832D36" w:rsidRDefault="00046A78" w:rsidP="00B70E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Pr="001F3A02" w:rsidRDefault="00B70E13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акции «Свеча памяти»</w:t>
            </w:r>
            <w:r w:rsidRPr="00A57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д</w:t>
            </w:r>
            <w:r w:rsidRPr="00A579EC">
              <w:rPr>
                <w:rFonts w:ascii="Times New Roman" w:hAnsi="Times New Roman"/>
                <w:sz w:val="24"/>
                <w:szCs w:val="24"/>
              </w:rPr>
              <w:t>ень памяти и скорби - день начала Великой Отечественной войны</w:t>
            </w:r>
          </w:p>
        </w:tc>
        <w:tc>
          <w:tcPr>
            <w:tcW w:w="2624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046A78" w:rsidRPr="00832D36" w:rsidRDefault="00046A78" w:rsidP="00B70E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Pr="00844972" w:rsidRDefault="00B70E13" w:rsidP="00B70E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4972">
              <w:rPr>
                <w:rFonts w:ascii="Times New Roman" w:eastAsia="Calibri" w:hAnsi="Times New Roman" w:cs="Times New Roman"/>
              </w:rPr>
              <w:t>Разгром советскими войсками немецко-фашистских войск</w:t>
            </w:r>
          </w:p>
          <w:p w:rsidR="00B70E13" w:rsidRPr="00D15C45" w:rsidRDefault="00B70E13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972">
              <w:rPr>
                <w:rFonts w:ascii="Times New Roman" w:hAnsi="Times New Roman"/>
              </w:rPr>
              <w:t>в битве на Курской дуге в 1943 году</w:t>
            </w:r>
          </w:p>
        </w:tc>
        <w:tc>
          <w:tcPr>
            <w:tcW w:w="2624" w:type="dxa"/>
            <w:vAlign w:val="center"/>
          </w:tcPr>
          <w:p w:rsidR="00B70E13" w:rsidRPr="00D15C45" w:rsidRDefault="00B70E13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972">
              <w:rPr>
                <w:rFonts w:ascii="Times New Roman" w:hAnsi="Times New Roman"/>
              </w:rPr>
              <w:t>Квест по музею</w:t>
            </w:r>
          </w:p>
        </w:tc>
        <w:tc>
          <w:tcPr>
            <w:tcW w:w="1710" w:type="dxa"/>
            <w:vAlign w:val="center"/>
          </w:tcPr>
          <w:p w:rsidR="00B70E13" w:rsidRPr="00453FBF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 w:rsidRPr="00453FB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495" w:type="dxa"/>
            <w:vAlign w:val="center"/>
          </w:tcPr>
          <w:p w:rsidR="00B70E13" w:rsidRPr="000E47F7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флага»</w:t>
            </w:r>
          </w:p>
        </w:tc>
        <w:tc>
          <w:tcPr>
            <w:tcW w:w="2624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вне музея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</w:pPr>
            <w:r w:rsidRPr="00C13221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046A78" w:rsidRDefault="00046A78" w:rsidP="00B70E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Ночь кино в музее</w:t>
            </w:r>
          </w:p>
        </w:tc>
        <w:tc>
          <w:tcPr>
            <w:tcW w:w="2624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70E13" w:rsidRPr="00C13221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046A78" w:rsidRPr="000E47F7" w:rsidRDefault="00046A78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Pr="00D15C45" w:rsidRDefault="00B70E13" w:rsidP="00B70E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Капитуляция Японии и окончание Второй Мировой войны</w:t>
            </w:r>
          </w:p>
        </w:tc>
        <w:tc>
          <w:tcPr>
            <w:tcW w:w="2624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9">
              <w:rPr>
                <w:rFonts w:ascii="Georgia" w:eastAsia="Calibri" w:hAnsi="Georgia" w:cs="Times New Roman"/>
                <w:shd w:val="clear" w:color="auto" w:fill="F5F5F1"/>
              </w:rPr>
              <w:t>Интеллектуальная игра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</w:pPr>
            <w:r w:rsidRPr="00D5394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72">
              <w:rPr>
                <w:rFonts w:ascii="Times New Roman" w:eastAsia="Calibri" w:hAnsi="Times New Roman" w:cs="Times New Roman"/>
              </w:rPr>
              <w:t>Освобождение Кавказа в 1943 году</w:t>
            </w:r>
          </w:p>
        </w:tc>
        <w:tc>
          <w:tcPr>
            <w:tcW w:w="2624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72">
              <w:rPr>
                <w:rFonts w:ascii="Times New Roman" w:eastAsia="Calibri" w:hAnsi="Times New Roman" w:cs="Times New Roman"/>
              </w:rPr>
              <w:t>Лекция с презентацией</w:t>
            </w:r>
          </w:p>
        </w:tc>
        <w:tc>
          <w:tcPr>
            <w:tcW w:w="1710" w:type="dxa"/>
            <w:vAlign w:val="center"/>
          </w:tcPr>
          <w:p w:rsidR="00B70E13" w:rsidRPr="00C13221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95" w:type="dxa"/>
            <w:vAlign w:val="center"/>
          </w:tcPr>
          <w:p w:rsidR="00B70E13" w:rsidRPr="00CD6527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2624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70E13" w:rsidRPr="00C13221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046A78" w:rsidRPr="00CD6527" w:rsidRDefault="00046A78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P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E13">
              <w:rPr>
                <w:rFonts w:ascii="Times New Roman" w:hAnsi="Times New Roman" w:cs="Times New Roman"/>
                <w:sz w:val="24"/>
                <w:szCs w:val="24"/>
              </w:rPr>
              <w:t xml:space="preserve">«Народные промыслы населения </w:t>
            </w:r>
            <w:r w:rsidRPr="00B70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2624" w:type="dxa"/>
            <w:vAlign w:val="center"/>
          </w:tcPr>
          <w:p w:rsidR="00B70E13" w:rsidRP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квиз</w:t>
            </w:r>
            <w:proofErr w:type="spellEnd"/>
          </w:p>
        </w:tc>
        <w:tc>
          <w:tcPr>
            <w:tcW w:w="1710" w:type="dxa"/>
            <w:vAlign w:val="center"/>
          </w:tcPr>
          <w:p w:rsidR="00B70E13" w:rsidRPr="00C13221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95" w:type="dxa"/>
            <w:vAlign w:val="center"/>
          </w:tcPr>
          <w:p w:rsidR="00B70E13" w:rsidRPr="00CD6527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Pr="00844972" w:rsidRDefault="00B70E13" w:rsidP="00B70E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Ночь искусств в музее</w:t>
            </w:r>
          </w:p>
        </w:tc>
        <w:tc>
          <w:tcPr>
            <w:tcW w:w="2624" w:type="dxa"/>
            <w:vAlign w:val="center"/>
          </w:tcPr>
          <w:p w:rsidR="00B70E13" w:rsidRPr="00844972" w:rsidRDefault="00B70E13" w:rsidP="00B70E1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B70E13" w:rsidRPr="00C13221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B70E13" w:rsidRPr="00CD6527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Pr="00844972" w:rsidRDefault="00B70E13" w:rsidP="00B70E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61E8">
              <w:rPr>
                <w:rFonts w:ascii="Times New Roman" w:hAnsi="Times New Roman" w:cs="Times New Roman"/>
                <w:szCs w:val="28"/>
              </w:rPr>
              <w:t>«История возникновения  праздника День народного единства»</w:t>
            </w:r>
          </w:p>
        </w:tc>
        <w:tc>
          <w:tcPr>
            <w:tcW w:w="2624" w:type="dxa"/>
            <w:vAlign w:val="center"/>
          </w:tcPr>
          <w:p w:rsidR="00B70E13" w:rsidRPr="00844972" w:rsidRDefault="00B70E13" w:rsidP="00B70E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61E8">
              <w:rPr>
                <w:rFonts w:ascii="Times New Roman" w:hAnsi="Times New Roman" w:cs="Times New Roman"/>
                <w:szCs w:val="28"/>
              </w:rPr>
              <w:t>Исторический час</w:t>
            </w:r>
          </w:p>
        </w:tc>
        <w:tc>
          <w:tcPr>
            <w:tcW w:w="1710" w:type="dxa"/>
            <w:vAlign w:val="center"/>
          </w:tcPr>
          <w:p w:rsidR="00B70E13" w:rsidRPr="006A4EEE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 w:rsidRPr="006A4EE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046A78" w:rsidRPr="000F00FD" w:rsidRDefault="00046A78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Pr="00844972" w:rsidRDefault="00B70E13" w:rsidP="00B70E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4972">
              <w:rPr>
                <w:rFonts w:ascii="Times New Roman" w:eastAsia="Calibri" w:hAnsi="Times New Roman" w:cs="Times New Roman"/>
              </w:rPr>
              <w:t>Освобождение города Киев от немецко-фашистских советскими войсками в 1943 году</w:t>
            </w:r>
          </w:p>
        </w:tc>
        <w:tc>
          <w:tcPr>
            <w:tcW w:w="2624" w:type="dxa"/>
            <w:vAlign w:val="center"/>
          </w:tcPr>
          <w:p w:rsidR="00B70E13" w:rsidRPr="00844972" w:rsidRDefault="00B70E13" w:rsidP="00B70E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4972">
              <w:rPr>
                <w:rFonts w:ascii="Times New Roman" w:eastAsia="Calibri" w:hAnsi="Times New Roman" w:cs="Times New Roman"/>
              </w:rPr>
              <w:t>Квест по музею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</w:pPr>
            <w:r w:rsidRPr="006A4EE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95" w:type="dxa"/>
            <w:vAlign w:val="center"/>
          </w:tcPr>
          <w:p w:rsidR="00B70E13" w:rsidRPr="00CD6527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«Эта память не должна умереть»</w:t>
            </w:r>
          </w:p>
          <w:p w:rsidR="00B70E13" w:rsidRPr="00844972" w:rsidRDefault="00B70E13" w:rsidP="00B70E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 воинах-сибиряках участниках ВОВ</w:t>
            </w:r>
          </w:p>
        </w:tc>
        <w:tc>
          <w:tcPr>
            <w:tcW w:w="2624" w:type="dxa"/>
            <w:vAlign w:val="center"/>
          </w:tcPr>
          <w:p w:rsidR="00B70E13" w:rsidRPr="00844972" w:rsidRDefault="00B70E13" w:rsidP="00B70E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4972">
              <w:rPr>
                <w:rFonts w:ascii="Times New Roman" w:eastAsia="Calibri" w:hAnsi="Times New Roman" w:cs="Times New Roman"/>
              </w:rPr>
              <w:t>Лекция с презентацией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</w:pPr>
            <w:r w:rsidRPr="006A4EE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95" w:type="dxa"/>
            <w:vAlign w:val="center"/>
          </w:tcPr>
          <w:p w:rsidR="00B70E13" w:rsidRPr="00CD6527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Pr="00844972" w:rsidRDefault="00B70E13" w:rsidP="00B70E13">
            <w:pPr>
              <w:shd w:val="clear" w:color="auto" w:fill="F5F5F1"/>
              <w:jc w:val="center"/>
              <w:rPr>
                <w:rFonts w:ascii="Georgia" w:eastAsia="Calibri" w:hAnsi="Georgia" w:cs="Times New Roman"/>
                <w:lang w:eastAsia="ru-RU"/>
              </w:rPr>
            </w:pPr>
            <w:r>
              <w:rPr>
                <w:rFonts w:ascii="Georgia" w:eastAsia="Calibri" w:hAnsi="Georgia" w:cs="Times New Roman"/>
                <w:lang w:eastAsia="ru-RU"/>
              </w:rPr>
              <w:t>«Победа ценою в жизнь»</w:t>
            </w:r>
            <w:r>
              <w:rPr>
                <w:rFonts w:ascii="Times New Roman" w:hAnsi="Times New Roman" w:cs="Times New Roman"/>
                <w:sz w:val="24"/>
              </w:rPr>
              <w:t xml:space="preserve"> «День Героев Отечества»</w:t>
            </w:r>
          </w:p>
        </w:tc>
        <w:tc>
          <w:tcPr>
            <w:tcW w:w="2624" w:type="dxa"/>
            <w:vAlign w:val="center"/>
          </w:tcPr>
          <w:p w:rsidR="00B70E13" w:rsidRPr="00844972" w:rsidRDefault="00B70E13" w:rsidP="00B70E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4972">
              <w:rPr>
                <w:rFonts w:ascii="Times New Roman" w:eastAsia="Calibri" w:hAnsi="Times New Roman" w:cs="Times New Roman"/>
              </w:rPr>
              <w:t>Лекция с презентацией</w:t>
            </w:r>
          </w:p>
        </w:tc>
        <w:tc>
          <w:tcPr>
            <w:tcW w:w="1710" w:type="dxa"/>
            <w:vAlign w:val="center"/>
          </w:tcPr>
          <w:p w:rsidR="00B70E13" w:rsidRPr="006A4EEE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046A78" w:rsidRPr="00CD6527" w:rsidRDefault="00046A78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Акция «Музей для всех! </w:t>
            </w:r>
            <w:r w:rsidRPr="00B65207">
              <w:rPr>
                <w:rFonts w:ascii="Times New Roman" w:hAnsi="Times New Roman" w:cs="Times New Roman"/>
                <w:sz w:val="24"/>
              </w:rPr>
              <w:t>День инклюзии!»</w:t>
            </w:r>
          </w:p>
          <w:p w:rsidR="00B70E13" w:rsidRDefault="00B70E13" w:rsidP="00B70E13">
            <w:pPr>
              <w:shd w:val="clear" w:color="auto" w:fill="F5F5F1"/>
              <w:jc w:val="center"/>
              <w:rPr>
                <w:rFonts w:ascii="Georgia" w:eastAsia="Calibri" w:hAnsi="Georgia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B6520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декаду</w:t>
            </w:r>
            <w:r w:rsidRPr="00B65207">
              <w:rPr>
                <w:rFonts w:ascii="Times New Roman" w:hAnsi="Times New Roman" w:cs="Times New Roman"/>
                <w:sz w:val="24"/>
              </w:rPr>
              <w:t xml:space="preserve"> инвалидов</w:t>
            </w:r>
          </w:p>
        </w:tc>
        <w:tc>
          <w:tcPr>
            <w:tcW w:w="2624" w:type="dxa"/>
            <w:vAlign w:val="center"/>
          </w:tcPr>
          <w:p w:rsidR="00B70E13" w:rsidRPr="00844972" w:rsidRDefault="00B70E13" w:rsidP="00B70E1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B70E13" w:rsidRPr="000F00FD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P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0E13">
              <w:rPr>
                <w:rFonts w:ascii="Times New Roman" w:hAnsi="Times New Roman" w:cs="Times New Roman"/>
                <w:sz w:val="24"/>
                <w:szCs w:val="24"/>
              </w:rPr>
              <w:t>«Кухня народов России»</w:t>
            </w:r>
          </w:p>
        </w:tc>
        <w:tc>
          <w:tcPr>
            <w:tcW w:w="2624" w:type="dxa"/>
            <w:vAlign w:val="center"/>
          </w:tcPr>
          <w:p w:rsidR="00B70E13" w:rsidRPr="00046A78" w:rsidRDefault="00B70E13" w:rsidP="00B70E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6A78">
              <w:rPr>
                <w:rFonts w:ascii="Times New Roman" w:hAnsi="Times New Roman" w:cs="Times New Roman"/>
                <w:sz w:val="24"/>
                <w:szCs w:val="24"/>
              </w:rPr>
              <w:t>своя игра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95" w:type="dxa"/>
            <w:vAlign w:val="center"/>
          </w:tcPr>
          <w:p w:rsidR="00B70E13" w:rsidRPr="000F00FD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B70E13" w:rsidRPr="00E72CA4" w:rsidTr="00B70E13">
        <w:trPr>
          <w:trHeight w:val="236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B70E13" w:rsidRPr="00FB2289" w:rsidRDefault="00B70E13" w:rsidP="00B70E13">
            <w:pPr>
              <w:shd w:val="clear" w:color="auto" w:fill="F5F5F1"/>
              <w:jc w:val="center"/>
              <w:rPr>
                <w:rFonts w:ascii="Georgia" w:eastAsia="Calibri" w:hAnsi="Georgia" w:cs="Times New Roman"/>
                <w:lang w:eastAsia="ru-RU"/>
              </w:rPr>
            </w:pPr>
            <w:r w:rsidRPr="00FB2289">
              <w:rPr>
                <w:rFonts w:ascii="Georgia" w:eastAsia="Calibri" w:hAnsi="Georgia" w:cs="Times New Roman"/>
                <w:lang w:eastAsia="ru-RU"/>
              </w:rPr>
              <w:t>«Сражение за столицу»</w:t>
            </w:r>
          </w:p>
          <w:p w:rsidR="00B70E13" w:rsidRPr="00844972" w:rsidRDefault="00B70E13" w:rsidP="00B70E13">
            <w:pPr>
              <w:shd w:val="clear" w:color="auto" w:fill="F5F5F1"/>
              <w:jc w:val="center"/>
              <w:rPr>
                <w:rFonts w:ascii="Georgia" w:eastAsia="Calibri" w:hAnsi="Georgia" w:cs="Times New Roman"/>
                <w:lang w:eastAsia="ru-RU"/>
              </w:rPr>
            </w:pPr>
            <w:r w:rsidRPr="00FB2289">
              <w:rPr>
                <w:rFonts w:ascii="Georgia" w:eastAsia="Calibri" w:hAnsi="Georgia" w:cs="Times New Roman"/>
                <w:lang w:eastAsia="ru-RU"/>
              </w:rPr>
              <w:t>День начала контрнаступления советских войск против немецко-фашистских войск в битве под Москвой (1941 год)</w:t>
            </w:r>
          </w:p>
        </w:tc>
        <w:tc>
          <w:tcPr>
            <w:tcW w:w="2624" w:type="dxa"/>
            <w:shd w:val="clear" w:color="auto" w:fill="FFFFFF" w:themeFill="background1"/>
            <w:vAlign w:val="center"/>
          </w:tcPr>
          <w:p w:rsidR="00B70E13" w:rsidRPr="00844972" w:rsidRDefault="00B70E13" w:rsidP="00B70E13">
            <w:pPr>
              <w:shd w:val="clear" w:color="auto" w:fill="F5F5F1"/>
              <w:jc w:val="center"/>
              <w:rPr>
                <w:rFonts w:ascii="Georgia" w:eastAsia="Calibri" w:hAnsi="Georgia" w:cs="Times New Roman"/>
                <w:lang w:eastAsia="ru-RU"/>
              </w:rPr>
            </w:pPr>
            <w:r w:rsidRPr="00844972">
              <w:rPr>
                <w:rFonts w:ascii="Georgia" w:eastAsia="Calibri" w:hAnsi="Georgia" w:cs="Times New Roman"/>
                <w:lang w:eastAsia="ru-RU"/>
              </w:rPr>
              <w:t>Час истории</w:t>
            </w:r>
          </w:p>
          <w:p w:rsidR="00B70E13" w:rsidRPr="00844972" w:rsidRDefault="00B70E13" w:rsidP="00B70E13">
            <w:pPr>
              <w:shd w:val="clear" w:color="auto" w:fill="F5F5F1"/>
              <w:jc w:val="center"/>
              <w:rPr>
                <w:rFonts w:ascii="Georgia" w:eastAsia="Calibri" w:hAnsi="Georgia" w:cs="Times New Roman"/>
                <w:lang w:eastAsia="ru-RU"/>
              </w:rPr>
            </w:pPr>
            <w:r w:rsidRPr="00844972">
              <w:rPr>
                <w:rFonts w:ascii="Georgia" w:eastAsia="Calibri" w:hAnsi="Georgia" w:cs="Times New Roman"/>
                <w:lang w:eastAsia="ru-RU"/>
              </w:rPr>
              <w:t>(Показ худ. фильма)</w:t>
            </w:r>
          </w:p>
          <w:p w:rsidR="00B70E13" w:rsidRPr="00844972" w:rsidRDefault="00B70E13" w:rsidP="00B70E1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B70E13" w:rsidRPr="006A4EEE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046A78" w:rsidRPr="00CD6527" w:rsidRDefault="00046A78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B70E13" w:rsidRPr="00E72CA4" w:rsidTr="00B70E13">
        <w:trPr>
          <w:trHeight w:val="525"/>
        </w:trPr>
        <w:tc>
          <w:tcPr>
            <w:tcW w:w="10023" w:type="dxa"/>
            <w:gridSpan w:val="5"/>
            <w:shd w:val="clear" w:color="auto" w:fill="auto"/>
            <w:vAlign w:val="center"/>
          </w:tcPr>
          <w:p w:rsidR="00B70E13" w:rsidRPr="00B77A69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A69">
              <w:rPr>
                <w:rFonts w:ascii="Times New Roman" w:hAnsi="Times New Roman" w:cs="Times New Roman"/>
                <w:sz w:val="24"/>
                <w:szCs w:val="24"/>
              </w:rPr>
              <w:t>Экспозиционно-выставочная работа</w:t>
            </w: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29293E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93E">
              <w:rPr>
                <w:rFonts w:ascii="Times New Roman" w:hAnsi="Times New Roman" w:cs="Times New Roman"/>
                <w:sz w:val="24"/>
                <w:szCs w:val="24"/>
              </w:rPr>
              <w:t>«Летопись покорения»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«Передвижные выставки музейного центра Площадь Мира»</w:t>
            </w:r>
          </w:p>
        </w:tc>
        <w:tc>
          <w:tcPr>
            <w:tcW w:w="1710" w:type="dxa"/>
            <w:vAlign w:val="center"/>
          </w:tcPr>
          <w:p w:rsidR="00B70E13" w:rsidRPr="00967A39" w:rsidRDefault="00B70E13" w:rsidP="00B70E1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95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29293E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B70E13">
              <w:rPr>
                <w:rFonts w:ascii="Times New Roman" w:hAnsi="Times New Roman" w:cs="Times New Roman"/>
                <w:sz w:val="24"/>
                <w:szCs w:val="24"/>
              </w:rPr>
              <w:t>Устремление к прекрасному»</w:t>
            </w:r>
            <w:r w:rsidRPr="00B70E13">
              <w:rPr>
                <w:rStyle w:val="1"/>
                <w:sz w:val="24"/>
                <w:szCs w:val="24"/>
              </w:rPr>
              <w:t xml:space="preserve"> </w:t>
            </w:r>
            <w:r w:rsidRPr="00B70E13">
              <w:rPr>
                <w:rStyle w:val="FontStyle16"/>
                <w:sz w:val="24"/>
                <w:szCs w:val="24"/>
              </w:rPr>
              <w:t>Красноярская группа друзей общественного музея имени Н.К. Рериха</w:t>
            </w:r>
          </w:p>
        </w:tc>
        <w:tc>
          <w:tcPr>
            <w:tcW w:w="1710" w:type="dxa"/>
            <w:vAlign w:val="center"/>
          </w:tcPr>
          <w:p w:rsidR="00B70E13" w:rsidRPr="0029293E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- август</w:t>
            </w:r>
          </w:p>
        </w:tc>
        <w:tc>
          <w:tcPr>
            <w:tcW w:w="2495" w:type="dxa"/>
            <w:vAlign w:val="center"/>
          </w:tcPr>
          <w:p w:rsidR="00B70E13" w:rsidRPr="0029293E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0E13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Default="00B70E13" w:rsidP="0066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живописи красноярских художников в рамках проекта «Передвижные выставки Красноярья» Красноярского Дома искусств</w:t>
            </w:r>
          </w:p>
        </w:tc>
        <w:tc>
          <w:tcPr>
            <w:tcW w:w="1710" w:type="dxa"/>
            <w:vAlign w:val="center"/>
          </w:tcPr>
          <w:p w:rsidR="00B70E13" w:rsidRDefault="00B70E13" w:rsidP="0066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95" w:type="dxa"/>
            <w:vAlign w:val="center"/>
          </w:tcPr>
          <w:p w:rsidR="00B70E13" w:rsidRDefault="00B70E13" w:rsidP="0066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46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живописи красноярских художников в рамках проекта «Передвижные выставки Красноярья» Красноярского Дома искусств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46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29293E" w:rsidRDefault="00B70E13" w:rsidP="00663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293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«Передвижные выставки музейного центра Площадь Мира»</w:t>
            </w:r>
          </w:p>
        </w:tc>
        <w:tc>
          <w:tcPr>
            <w:tcW w:w="1710" w:type="dxa"/>
            <w:vAlign w:val="center"/>
          </w:tcPr>
          <w:p w:rsidR="00B70E13" w:rsidRPr="0029293E" w:rsidRDefault="00B70E13" w:rsidP="00663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95" w:type="dxa"/>
            <w:vAlign w:val="center"/>
          </w:tcPr>
          <w:p w:rsidR="00B70E13" w:rsidRPr="0029293E" w:rsidRDefault="00B70E13" w:rsidP="006630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3E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«Елочные игрушки»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Фотозона «Новый год и Рождество»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«Новогодние и Рождественские открытки»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0CA3">
              <w:rPr>
                <w:rFonts w:ascii="Times New Roman" w:hAnsi="Times New Roman" w:cs="Times New Roman"/>
                <w:sz w:val="24"/>
                <w:szCs w:val="24"/>
              </w:rPr>
              <w:t>Выставка вне музея: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«Советские открытки ко дню Советской армии и дню 8 марта»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46"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0CA3">
              <w:rPr>
                <w:rFonts w:ascii="Times New Roman" w:hAnsi="Times New Roman" w:cs="Times New Roman"/>
                <w:sz w:val="24"/>
                <w:szCs w:val="24"/>
              </w:rPr>
              <w:t>Выставка вне музея: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D3307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0CA3">
              <w:rPr>
                <w:rFonts w:ascii="Times New Roman" w:hAnsi="Times New Roman" w:cs="Times New Roman"/>
                <w:sz w:val="24"/>
                <w:szCs w:val="24"/>
              </w:rPr>
              <w:t>Выставка вне музея: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«Масличные забавы»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440CA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A3">
              <w:rPr>
                <w:rFonts w:ascii="Times New Roman" w:hAnsi="Times New Roman" w:cs="Times New Roman"/>
                <w:sz w:val="24"/>
                <w:szCs w:val="24"/>
              </w:rPr>
              <w:t>Выставка вне музея: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изба»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A3">
              <w:rPr>
                <w:rFonts w:ascii="Times New Roman" w:hAnsi="Times New Roman" w:cs="Times New Roman"/>
                <w:sz w:val="24"/>
                <w:szCs w:val="24"/>
              </w:rPr>
              <w:t>Выставка вне музея: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Стена памяти</w:t>
            </w:r>
            <w:r w:rsidRPr="00440CA3">
              <w:rPr>
                <w:rFonts w:ascii="Times New Roman" w:hAnsi="Times New Roman" w:cs="Times New Roman"/>
                <w:sz w:val="24"/>
                <w:szCs w:val="24"/>
              </w:rPr>
              <w:t>» к празднованию Дня Победы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</w:pPr>
            <w:r w:rsidRPr="0006567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440CA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07">
              <w:rPr>
                <w:rFonts w:ascii="Times New Roman" w:hAnsi="Times New Roman" w:cs="Times New Roman"/>
                <w:sz w:val="24"/>
                <w:szCs w:val="24"/>
              </w:rPr>
              <w:t>Выставка вне музея: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«Редкие книги»</w:t>
            </w:r>
          </w:p>
        </w:tc>
        <w:tc>
          <w:tcPr>
            <w:tcW w:w="1710" w:type="dxa"/>
            <w:vAlign w:val="center"/>
          </w:tcPr>
          <w:p w:rsidR="00B70E13" w:rsidRPr="0006567C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9B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440CA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07">
              <w:rPr>
                <w:rFonts w:ascii="Times New Roman" w:hAnsi="Times New Roman" w:cs="Times New Roman"/>
                <w:sz w:val="24"/>
                <w:szCs w:val="24"/>
              </w:rPr>
              <w:t>Выставка вне музея: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«Республики СССР»</w:t>
            </w:r>
          </w:p>
        </w:tc>
        <w:tc>
          <w:tcPr>
            <w:tcW w:w="1710" w:type="dxa"/>
            <w:vAlign w:val="center"/>
          </w:tcPr>
          <w:p w:rsidR="00B70E13" w:rsidRPr="0006567C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9B"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440CA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07">
              <w:rPr>
                <w:rFonts w:ascii="Times New Roman" w:hAnsi="Times New Roman" w:cs="Times New Roman"/>
                <w:sz w:val="24"/>
                <w:szCs w:val="24"/>
              </w:rPr>
              <w:t>Выставка вне музея: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все из СССР»</w:t>
            </w:r>
          </w:p>
        </w:tc>
        <w:tc>
          <w:tcPr>
            <w:tcW w:w="1710" w:type="dxa"/>
            <w:vAlign w:val="center"/>
          </w:tcPr>
          <w:p w:rsidR="00B70E13" w:rsidRPr="0006567C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07"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вне музея «Елочные игрушки и открытки»</w:t>
            </w:r>
          </w:p>
        </w:tc>
        <w:tc>
          <w:tcPr>
            <w:tcW w:w="1710" w:type="dxa"/>
            <w:vAlign w:val="center"/>
          </w:tcPr>
          <w:p w:rsidR="00B70E13" w:rsidRPr="0006567C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rPr>
          <w:trHeight w:val="407"/>
        </w:trPr>
        <w:tc>
          <w:tcPr>
            <w:tcW w:w="10023" w:type="dxa"/>
            <w:gridSpan w:val="5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Научно-фондовая работа</w:t>
            </w: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8D6B47" w:rsidRDefault="00B70E13" w:rsidP="00B70E13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ФЗК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апрель, июль, октябрь</w:t>
            </w:r>
          </w:p>
        </w:tc>
        <w:tc>
          <w:tcPr>
            <w:tcW w:w="2495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8D6B47" w:rsidRDefault="00B70E13" w:rsidP="00B70E13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Приём новых поступлений, первичный учёт, передача-прием на материально - ответственное хранение, раскладка по местам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фото-фиксация музейных коллекций и вновь поступивших предметов</w:t>
            </w:r>
          </w:p>
        </w:tc>
        <w:tc>
          <w:tcPr>
            <w:tcW w:w="1710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8D6B47" w:rsidRDefault="00B70E13" w:rsidP="00B70E13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Ввод данных в учётную программу</w:t>
            </w:r>
          </w:p>
          <w:p w:rsidR="00B70E13" w:rsidRPr="00E72CA4" w:rsidRDefault="00B70E13" w:rsidP="0004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46A78">
              <w:rPr>
                <w:rFonts w:ascii="Times New Roman" w:hAnsi="Times New Roman" w:cs="Times New Roman"/>
                <w:sz w:val="24"/>
                <w:szCs w:val="24"/>
              </w:rPr>
              <w:t>музей ГИВЦ</w:t>
            </w:r>
          </w:p>
        </w:tc>
        <w:tc>
          <w:tcPr>
            <w:tcW w:w="1710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8D6B47" w:rsidRDefault="00B70E13" w:rsidP="00B70E13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Внесение сведений о предметах в Государственный каталог Музейного фонда РФ</w:t>
            </w:r>
          </w:p>
        </w:tc>
        <w:tc>
          <w:tcPr>
            <w:tcW w:w="1710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13" w:rsidRPr="00E72CA4" w:rsidTr="00B70E13">
        <w:tc>
          <w:tcPr>
            <w:tcW w:w="698" w:type="dxa"/>
            <w:vAlign w:val="center"/>
          </w:tcPr>
          <w:p w:rsidR="00B70E13" w:rsidRPr="008D6B47" w:rsidRDefault="00B70E13" w:rsidP="00B70E13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экспонатов в экспозици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музея</w:t>
            </w:r>
          </w:p>
        </w:tc>
        <w:tc>
          <w:tcPr>
            <w:tcW w:w="1710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13" w:rsidRPr="00E72CA4" w:rsidTr="00B70E13">
        <w:trPr>
          <w:trHeight w:val="429"/>
        </w:trPr>
        <w:tc>
          <w:tcPr>
            <w:tcW w:w="10023" w:type="dxa"/>
            <w:gridSpan w:val="5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</w:t>
            </w: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работа</w:t>
            </w:r>
          </w:p>
        </w:tc>
      </w:tr>
      <w:tr w:rsidR="00B70E13" w:rsidRPr="00E72CA4" w:rsidTr="00B70E13">
        <w:trPr>
          <w:trHeight w:val="703"/>
        </w:trPr>
        <w:tc>
          <w:tcPr>
            <w:tcW w:w="698" w:type="dxa"/>
            <w:vAlign w:val="center"/>
          </w:tcPr>
          <w:p w:rsidR="00B70E13" w:rsidRPr="00A663B2" w:rsidRDefault="00B70E13" w:rsidP="00B70E13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материалов для юбилеев населенных пунктов Дзержинского района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B70E13" w:rsidRPr="00E72CA4" w:rsidTr="00B70E13">
        <w:trPr>
          <w:trHeight w:val="318"/>
        </w:trPr>
        <w:tc>
          <w:tcPr>
            <w:tcW w:w="10023" w:type="dxa"/>
            <w:gridSpan w:val="5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ая, аналитическая деятельность</w:t>
            </w:r>
          </w:p>
        </w:tc>
      </w:tr>
      <w:tr w:rsidR="00B70E13" w:rsidRPr="00E72CA4" w:rsidTr="00B70E13">
        <w:trPr>
          <w:trHeight w:val="788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C03FF9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учреждений, организаций, учащихся и студентов по вопросам краеведения</w:t>
            </w:r>
          </w:p>
        </w:tc>
        <w:tc>
          <w:tcPr>
            <w:tcW w:w="1710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13" w:rsidRPr="00E72CA4" w:rsidTr="00B70E13">
        <w:trPr>
          <w:trHeight w:val="788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F9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добровольцев культуры</w:t>
            </w:r>
          </w:p>
        </w:tc>
        <w:tc>
          <w:tcPr>
            <w:tcW w:w="1710" w:type="dxa"/>
            <w:vAlign w:val="center"/>
          </w:tcPr>
          <w:p w:rsidR="00B70E13" w:rsidRPr="002C1F5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rPr>
          <w:trHeight w:val="788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помощи,  консультирование по направлениям музейной деятельности </w:t>
            </w:r>
            <w:r>
              <w:rPr>
                <w:rFonts w:ascii="Times New Roman" w:hAnsi="Times New Roman" w:cs="Times New Roman"/>
                <w:sz w:val="24"/>
              </w:rPr>
              <w:t>физических и юридических лиц</w:t>
            </w:r>
          </w:p>
        </w:tc>
        <w:tc>
          <w:tcPr>
            <w:tcW w:w="1710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B70E13" w:rsidRPr="00E72CA4" w:rsidTr="00B70E13">
        <w:trPr>
          <w:trHeight w:val="788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Разработка  текстов экскурсий</w:t>
            </w:r>
          </w:p>
        </w:tc>
        <w:tc>
          <w:tcPr>
            <w:tcW w:w="1710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B70E13" w:rsidRPr="00E72CA4" w:rsidTr="00B70E13">
        <w:trPr>
          <w:trHeight w:val="788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2CA4">
              <w:rPr>
                <w:rFonts w:ascii="Times New Roman" w:hAnsi="Times New Roman" w:cs="Times New Roman"/>
                <w:sz w:val="24"/>
              </w:rPr>
              <w:t xml:space="preserve">Подготовка статистического отчета. Внесение данных в 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АИС </w:t>
            </w:r>
            <w:r w:rsidRPr="00E72CA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Барс-</w:t>
            </w:r>
            <w:r w:rsidRPr="00E72CA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  <w:t>Web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72CA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о </w:t>
            </w:r>
            <w:r w:rsidRPr="00E72CA4">
              <w:rPr>
                <w:rFonts w:ascii="Times New Roman" w:hAnsi="Times New Roman" w:cs="Times New Roman"/>
                <w:sz w:val="24"/>
              </w:rPr>
              <w:t xml:space="preserve">показателях результативности работы учреждения и </w:t>
            </w:r>
            <w:r w:rsidRPr="00E72CA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заработной плате сотрудников</w:t>
            </w:r>
          </w:p>
        </w:tc>
        <w:tc>
          <w:tcPr>
            <w:tcW w:w="1710" w:type="dxa"/>
            <w:vAlign w:val="center"/>
          </w:tcPr>
          <w:p w:rsidR="00B70E13" w:rsidRPr="00E72CA4" w:rsidRDefault="00B70E13" w:rsidP="00B70E1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13" w:rsidRPr="00E72CA4" w:rsidTr="00B70E13">
        <w:trPr>
          <w:trHeight w:val="274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13" w:rsidRPr="00523B0E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>Подготовка и сдача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 xml:space="preserve"> отчетов:</w:t>
            </w:r>
          </w:p>
          <w:p w:rsidR="00B70E13" w:rsidRPr="00523B0E" w:rsidRDefault="00B70E13" w:rsidP="0004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3B0E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на 20</w:t>
            </w:r>
            <w:r w:rsidR="00046A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 xml:space="preserve"> год (МК_13_м), </w:t>
            </w:r>
            <w:r w:rsidRPr="00523B0E">
              <w:rPr>
                <w:rFonts w:ascii="Times New Roman" w:eastAsia="Calibri" w:hAnsi="Times New Roman" w:cs="Times New Roman"/>
                <w:sz w:val="24"/>
                <w:szCs w:val="24"/>
              </w:rPr>
              <w:t>отчёт о с</w:t>
            </w:r>
            <w:r w:rsidR="00046A78">
              <w:rPr>
                <w:rFonts w:ascii="Times New Roman" w:eastAsia="Calibri" w:hAnsi="Times New Roman" w:cs="Times New Roman"/>
                <w:sz w:val="24"/>
                <w:szCs w:val="24"/>
              </w:rPr>
              <w:t>верке музейных коллекций за 2025</w:t>
            </w:r>
            <w:r w:rsidRPr="00523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год, план с</w:t>
            </w:r>
            <w:r w:rsidR="00046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верки музейных </w:t>
            </w:r>
            <w:r w:rsidR="00046A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коллекций на 2026 год, отчёт о выполнении в 2025</w:t>
            </w:r>
            <w:r w:rsidRPr="00523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плана-графика регистрации музейных предметов, зарегистрирова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нных в книгах поступлений основ</w:t>
            </w:r>
            <w:r w:rsidRPr="00523B0E">
              <w:rPr>
                <w:rFonts w:ascii="Times New Roman" w:eastAsia="Calibri" w:hAnsi="Times New Roman" w:cs="Times New Roman"/>
                <w:sz w:val="24"/>
                <w:szCs w:val="24"/>
              </w:rPr>
              <w:t>ного фонда музеев до 31.12.2016, в Государственном каталоге Музейного фонда Российской Федерации, аналитический отчёт о деятельности учреждения культуры музейного типа</w:t>
            </w:r>
            <w:proofErr w:type="gramEnd"/>
          </w:p>
        </w:tc>
        <w:tc>
          <w:tcPr>
            <w:tcW w:w="1710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95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13" w:rsidRPr="00E72CA4" w:rsidTr="00B70E13">
        <w:trPr>
          <w:trHeight w:val="788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13" w:rsidRDefault="00B70E13" w:rsidP="0004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046A78">
              <w:rPr>
                <w:rFonts w:ascii="Times New Roman" w:hAnsi="Times New Roman" w:cs="Times New Roman"/>
                <w:sz w:val="24"/>
                <w:szCs w:val="24"/>
              </w:rPr>
              <w:t>удовлетворенности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музея в рамках нацпроекта «Культура»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95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rPr>
          <w:trHeight w:val="457"/>
        </w:trPr>
        <w:tc>
          <w:tcPr>
            <w:tcW w:w="10023" w:type="dxa"/>
            <w:gridSpan w:val="5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 по повышению квалификации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сотрудников</w:t>
            </w:r>
          </w:p>
        </w:tc>
      </w:tr>
      <w:tr w:rsidR="00B70E13" w:rsidRPr="00E72CA4" w:rsidTr="00B70E13">
        <w:trPr>
          <w:trHeight w:val="457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F7">
              <w:rPr>
                <w:rFonts w:ascii="Times New Roman" w:hAnsi="Times New Roman" w:cs="Times New Roman"/>
                <w:sz w:val="24"/>
                <w:szCs w:val="24"/>
              </w:rPr>
              <w:t>«Правовое регулирование и актуальное законодательство в музейной сфере»</w:t>
            </w:r>
          </w:p>
        </w:tc>
        <w:tc>
          <w:tcPr>
            <w:tcW w:w="1710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95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rPr>
          <w:trHeight w:val="457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1710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В.А., Шевцов А.В.,</w:t>
            </w:r>
          </w:p>
        </w:tc>
      </w:tr>
      <w:tr w:rsidR="00B70E13" w:rsidRPr="00E72CA4" w:rsidTr="00B70E13">
        <w:trPr>
          <w:trHeight w:val="462"/>
        </w:trPr>
        <w:tc>
          <w:tcPr>
            <w:tcW w:w="10023" w:type="dxa"/>
            <w:gridSpan w:val="5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0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деятельность</w:t>
            </w:r>
          </w:p>
        </w:tc>
      </w:tr>
      <w:tr w:rsidR="00B70E13" w:rsidRPr="00E72CA4" w:rsidTr="00B70E13">
        <w:trPr>
          <w:trHeight w:val="409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C41F37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и выставление на </w:t>
            </w:r>
            <w:hyperlink r:id="rId6" w:history="1">
              <w:r w:rsidRPr="004C18B0">
                <w:rPr>
                  <w:rStyle w:val="a4"/>
                  <w:rFonts w:ascii="Times New Roman" w:hAnsi="Times New Roman" w:cs="Times New Roman"/>
                </w:rPr>
                <w:t>http://</w:t>
              </w:r>
              <w:r w:rsidRPr="004C18B0">
                <w:rPr>
                  <w:rStyle w:val="a4"/>
                  <w:rFonts w:ascii="Times New Roman" w:hAnsi="Times New Roman" w:cs="Times New Roman"/>
                  <w:lang w:val="en-US"/>
                </w:rPr>
                <w:t>bus</w:t>
              </w:r>
              <w:r w:rsidRPr="004C18B0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4C18B0">
                <w:rPr>
                  <w:rStyle w:val="a4"/>
                  <w:rFonts w:ascii="Times New Roman" w:hAnsi="Times New Roman" w:cs="Times New Roman"/>
                  <w:lang w:val="en-US"/>
                </w:rPr>
                <w:t>gov</w:t>
              </w:r>
              <w:proofErr w:type="spellEnd"/>
              <w:r w:rsidRPr="004C18B0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4C18B0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C41F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отчета об исполнении плана финансово-хозяйственной деятельности, муниципального задания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февраль</w:t>
            </w:r>
          </w:p>
        </w:tc>
        <w:tc>
          <w:tcPr>
            <w:tcW w:w="2495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rPr>
          <w:trHeight w:val="409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C41F37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плана-графика закупок,</w:t>
            </w:r>
            <w:r>
              <w:rPr>
                <w:rFonts w:eastAsia="Calibri"/>
                <w:color w:val="000000"/>
                <w:szCs w:val="29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9"/>
                <w:shd w:val="clear" w:color="auto" w:fill="FFFFFF"/>
              </w:rPr>
              <w:t>р</w:t>
            </w:r>
            <w:r w:rsidRPr="00472E7B">
              <w:rPr>
                <w:rFonts w:ascii="Times New Roman" w:eastAsia="Calibri" w:hAnsi="Times New Roman" w:cs="Times New Roman"/>
                <w:color w:val="000000"/>
                <w:sz w:val="24"/>
                <w:szCs w:val="29"/>
                <w:shd w:val="clear" w:color="auto" w:fill="FFFFFF"/>
              </w:rPr>
              <w:t>азмещение контрактов</w:t>
            </w:r>
            <w:r w:rsidRPr="00472E7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hyperlink r:id="rId7" w:history="1"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10" w:type="dxa"/>
            <w:vAlign w:val="center"/>
          </w:tcPr>
          <w:p w:rsidR="00B70E13" w:rsidRDefault="00B70E13" w:rsidP="00046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95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rPr>
          <w:trHeight w:val="409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АИС статистика</w:t>
            </w:r>
            <w:r w:rsidR="00046A78">
              <w:rPr>
                <w:rFonts w:ascii="Times New Roman" w:hAnsi="Times New Roman" w:cs="Times New Roman"/>
                <w:sz w:val="24"/>
                <w:szCs w:val="24"/>
              </w:rPr>
              <w:t>, БАРС</w:t>
            </w:r>
          </w:p>
        </w:tc>
        <w:tc>
          <w:tcPr>
            <w:tcW w:w="1710" w:type="dxa"/>
            <w:vAlign w:val="center"/>
          </w:tcPr>
          <w:p w:rsidR="00B70E13" w:rsidRDefault="00046A78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495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rPr>
          <w:trHeight w:val="409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нормативно-правовых актов</w:t>
            </w:r>
          </w:p>
        </w:tc>
        <w:tc>
          <w:tcPr>
            <w:tcW w:w="1710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 w:rsidRPr="00777F3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5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rPr>
          <w:trHeight w:val="409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противопожарной безопасности и антитеррористической защищенности объектов</w:t>
            </w:r>
          </w:p>
        </w:tc>
        <w:tc>
          <w:tcPr>
            <w:tcW w:w="1710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 w:rsidRPr="00777F3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5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rPr>
          <w:trHeight w:val="409"/>
        </w:trPr>
        <w:tc>
          <w:tcPr>
            <w:tcW w:w="698" w:type="dxa"/>
            <w:vAlign w:val="center"/>
          </w:tcPr>
          <w:p w:rsidR="00B70E13" w:rsidRPr="00E72CA4" w:rsidRDefault="00B70E13" w:rsidP="00B70E13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косметический ремонт задания музея</w:t>
            </w:r>
            <w:r w:rsidR="00046A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46A78">
              <w:rPr>
                <w:rFonts w:ascii="Times New Roman" w:hAnsi="Times New Roman" w:cs="Times New Roman"/>
                <w:sz w:val="24"/>
                <w:szCs w:val="24"/>
              </w:rPr>
              <w:t>Усольской</w:t>
            </w:r>
            <w:proofErr w:type="spellEnd"/>
            <w:r w:rsidR="00046A78">
              <w:rPr>
                <w:rFonts w:ascii="Times New Roman" w:hAnsi="Times New Roman" w:cs="Times New Roman"/>
                <w:sz w:val="24"/>
                <w:szCs w:val="24"/>
              </w:rPr>
              <w:t xml:space="preserve"> картинной галереи</w:t>
            </w:r>
          </w:p>
        </w:tc>
        <w:tc>
          <w:tcPr>
            <w:tcW w:w="1710" w:type="dxa"/>
            <w:vAlign w:val="center"/>
          </w:tcPr>
          <w:p w:rsidR="00B70E13" w:rsidRPr="00777F31" w:rsidRDefault="00B70E13" w:rsidP="00B70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июнь-сентябрь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046A78" w:rsidRDefault="00046A78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B70E13" w:rsidRPr="00E72CA4" w:rsidTr="00B70E13">
        <w:trPr>
          <w:trHeight w:val="452"/>
        </w:trPr>
        <w:tc>
          <w:tcPr>
            <w:tcW w:w="10023" w:type="dxa"/>
            <w:gridSpan w:val="5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Рекламно-информационная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публицистическая</w:t>
            </w: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B70E13" w:rsidRPr="00E72CA4" w:rsidTr="00B70E13">
        <w:trPr>
          <w:trHeight w:val="313"/>
        </w:trPr>
        <w:tc>
          <w:tcPr>
            <w:tcW w:w="698" w:type="dxa"/>
            <w:vAlign w:val="center"/>
          </w:tcPr>
          <w:p w:rsidR="00B70E13" w:rsidRPr="00AD0D0A" w:rsidRDefault="00B70E13" w:rsidP="00B70E13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сайта учреждения</w:t>
            </w:r>
          </w:p>
        </w:tc>
        <w:tc>
          <w:tcPr>
            <w:tcW w:w="1710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B70E13" w:rsidRPr="00E72CA4" w:rsidTr="00B70E13">
        <w:trPr>
          <w:trHeight w:val="313"/>
        </w:trPr>
        <w:tc>
          <w:tcPr>
            <w:tcW w:w="698" w:type="dxa"/>
            <w:vAlign w:val="center"/>
          </w:tcPr>
          <w:p w:rsidR="00B70E13" w:rsidRPr="00AD0D0A" w:rsidRDefault="00B70E13" w:rsidP="00B70E13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Формирование контента, ведение аккаунтов в социальных сетях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</w:pPr>
            <w:r w:rsidRPr="002724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B70E13" w:rsidRPr="00E72CA4" w:rsidRDefault="00046A78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О.И.</w:t>
            </w:r>
          </w:p>
        </w:tc>
      </w:tr>
      <w:tr w:rsidR="00B70E13" w:rsidRPr="00E72CA4" w:rsidTr="00B70E13">
        <w:trPr>
          <w:trHeight w:val="313"/>
        </w:trPr>
        <w:tc>
          <w:tcPr>
            <w:tcW w:w="698" w:type="dxa"/>
            <w:vAlign w:val="center"/>
          </w:tcPr>
          <w:p w:rsidR="00B70E13" w:rsidRPr="00AD0D0A" w:rsidRDefault="00B70E13" w:rsidP="00B70E13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анонсов, пост-релизов мероприятий в газете «Дзержинец» и на радио МИР в Дзержинском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</w:pPr>
            <w:r w:rsidRPr="002724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B70E13" w:rsidRPr="00E72CA4" w:rsidTr="00B70E13">
        <w:trPr>
          <w:trHeight w:val="313"/>
        </w:trPr>
        <w:tc>
          <w:tcPr>
            <w:tcW w:w="698" w:type="dxa"/>
            <w:vAlign w:val="center"/>
          </w:tcPr>
          <w:p w:rsidR="00B70E13" w:rsidRPr="00AD0D0A" w:rsidRDefault="00B70E13" w:rsidP="00B70E13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B70E13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информационных материалов</w:t>
            </w:r>
          </w:p>
        </w:tc>
        <w:tc>
          <w:tcPr>
            <w:tcW w:w="1710" w:type="dxa"/>
            <w:vAlign w:val="center"/>
          </w:tcPr>
          <w:p w:rsidR="00B70E13" w:rsidRDefault="00B70E13" w:rsidP="00B70E13">
            <w:pPr>
              <w:jc w:val="center"/>
            </w:pPr>
            <w:r w:rsidRPr="002724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  <w:vAlign w:val="center"/>
          </w:tcPr>
          <w:p w:rsidR="00B70E13" w:rsidRPr="00E72CA4" w:rsidRDefault="00B70E13" w:rsidP="00B7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</w:tbl>
    <w:p w:rsidR="00E72CA4" w:rsidRDefault="00E72CA4" w:rsidP="00E72CA4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9B0DCE" w:rsidRDefault="009B0DCE" w:rsidP="00E72CA4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EE406F" w:rsidRPr="00E72CA4" w:rsidRDefault="00EE406F" w:rsidP="00E72CA4">
      <w:pPr>
        <w:spacing w:after="0"/>
        <w:rPr>
          <w:rFonts w:ascii="Times New Roman" w:hAnsi="Times New Roman" w:cs="Times New Roman"/>
          <w:sz w:val="24"/>
          <w:szCs w:val="32"/>
        </w:rPr>
      </w:pPr>
    </w:p>
    <w:sectPr w:rsidR="00EE406F" w:rsidRPr="00E72CA4" w:rsidSect="00873AF7">
      <w:pgSz w:w="11906" w:h="16838"/>
      <w:pgMar w:top="113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1473"/>
    <w:multiLevelType w:val="hybridMultilevel"/>
    <w:tmpl w:val="B256FAD8"/>
    <w:lvl w:ilvl="0" w:tplc="0A4686E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150313"/>
    <w:multiLevelType w:val="hybridMultilevel"/>
    <w:tmpl w:val="6624CE06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">
    <w:nsid w:val="31A303D9"/>
    <w:multiLevelType w:val="hybridMultilevel"/>
    <w:tmpl w:val="D13680B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4BA71D12"/>
    <w:multiLevelType w:val="hybridMultilevel"/>
    <w:tmpl w:val="DCB0C4D0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4">
    <w:nsid w:val="51CD691A"/>
    <w:multiLevelType w:val="hybridMultilevel"/>
    <w:tmpl w:val="CE38F77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5D7E01CB"/>
    <w:multiLevelType w:val="hybridMultilevel"/>
    <w:tmpl w:val="157A47DC"/>
    <w:lvl w:ilvl="0" w:tplc="0419000F">
      <w:start w:val="1"/>
      <w:numFmt w:val="decimal"/>
      <w:lvlText w:val="%1."/>
      <w:lvlJc w:val="left"/>
      <w:pPr>
        <w:ind w:left="702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6">
    <w:nsid w:val="6878002D"/>
    <w:multiLevelType w:val="hybridMultilevel"/>
    <w:tmpl w:val="D13680B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6E83587E"/>
    <w:multiLevelType w:val="hybridMultilevel"/>
    <w:tmpl w:val="352AD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32E15"/>
    <w:multiLevelType w:val="hybridMultilevel"/>
    <w:tmpl w:val="8C8E8F5A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9">
    <w:nsid w:val="75087277"/>
    <w:multiLevelType w:val="hybridMultilevel"/>
    <w:tmpl w:val="CE38F77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787D2671"/>
    <w:multiLevelType w:val="hybridMultilevel"/>
    <w:tmpl w:val="6624CE06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1">
    <w:nsid w:val="7E7221BF"/>
    <w:multiLevelType w:val="hybridMultilevel"/>
    <w:tmpl w:val="CA827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20F1"/>
    <w:rsid w:val="000132FB"/>
    <w:rsid w:val="000168EE"/>
    <w:rsid w:val="00034628"/>
    <w:rsid w:val="000463B7"/>
    <w:rsid w:val="00046A78"/>
    <w:rsid w:val="00046E58"/>
    <w:rsid w:val="00053251"/>
    <w:rsid w:val="0006127A"/>
    <w:rsid w:val="000638C5"/>
    <w:rsid w:val="00066978"/>
    <w:rsid w:val="00074DA4"/>
    <w:rsid w:val="000A39E0"/>
    <w:rsid w:val="000A64A7"/>
    <w:rsid w:val="000B3141"/>
    <w:rsid w:val="000C13BF"/>
    <w:rsid w:val="000E47F7"/>
    <w:rsid w:val="000E6AA7"/>
    <w:rsid w:val="000F42A5"/>
    <w:rsid w:val="0011449F"/>
    <w:rsid w:val="00122A44"/>
    <w:rsid w:val="00147DCB"/>
    <w:rsid w:val="00156E53"/>
    <w:rsid w:val="00161292"/>
    <w:rsid w:val="00167ADF"/>
    <w:rsid w:val="001A43EF"/>
    <w:rsid w:val="001B2196"/>
    <w:rsid w:val="001D4C9B"/>
    <w:rsid w:val="001D796E"/>
    <w:rsid w:val="001F16E5"/>
    <w:rsid w:val="00212975"/>
    <w:rsid w:val="0022254D"/>
    <w:rsid w:val="002575BF"/>
    <w:rsid w:val="0026468B"/>
    <w:rsid w:val="00277687"/>
    <w:rsid w:val="00281F20"/>
    <w:rsid w:val="00282188"/>
    <w:rsid w:val="00282FA8"/>
    <w:rsid w:val="0029293E"/>
    <w:rsid w:val="00292F75"/>
    <w:rsid w:val="00293FFB"/>
    <w:rsid w:val="002A6631"/>
    <w:rsid w:val="002B5532"/>
    <w:rsid w:val="002B683C"/>
    <w:rsid w:val="002C4BC4"/>
    <w:rsid w:val="002C603F"/>
    <w:rsid w:val="002E311B"/>
    <w:rsid w:val="002E5B5A"/>
    <w:rsid w:val="002E6974"/>
    <w:rsid w:val="002E75A5"/>
    <w:rsid w:val="002E7A26"/>
    <w:rsid w:val="002F03A2"/>
    <w:rsid w:val="0030048C"/>
    <w:rsid w:val="00304E05"/>
    <w:rsid w:val="003065C7"/>
    <w:rsid w:val="00314730"/>
    <w:rsid w:val="003161E8"/>
    <w:rsid w:val="00334EFA"/>
    <w:rsid w:val="00335770"/>
    <w:rsid w:val="00347721"/>
    <w:rsid w:val="003479AC"/>
    <w:rsid w:val="00357196"/>
    <w:rsid w:val="00363280"/>
    <w:rsid w:val="00372CE0"/>
    <w:rsid w:val="0037346A"/>
    <w:rsid w:val="00383E10"/>
    <w:rsid w:val="00396006"/>
    <w:rsid w:val="003A280E"/>
    <w:rsid w:val="003A3BD3"/>
    <w:rsid w:val="003A62D1"/>
    <w:rsid w:val="003D3831"/>
    <w:rsid w:val="003D4B5F"/>
    <w:rsid w:val="003E4110"/>
    <w:rsid w:val="003E4BCE"/>
    <w:rsid w:val="003F4E13"/>
    <w:rsid w:val="00404E6E"/>
    <w:rsid w:val="0040791C"/>
    <w:rsid w:val="004304C8"/>
    <w:rsid w:val="00440CA3"/>
    <w:rsid w:val="0044616E"/>
    <w:rsid w:val="00453FBF"/>
    <w:rsid w:val="004575F3"/>
    <w:rsid w:val="00472B52"/>
    <w:rsid w:val="00472E7B"/>
    <w:rsid w:val="0048106A"/>
    <w:rsid w:val="00483011"/>
    <w:rsid w:val="00492F14"/>
    <w:rsid w:val="00496DBC"/>
    <w:rsid w:val="004B2D38"/>
    <w:rsid w:val="004B5512"/>
    <w:rsid w:val="004C4928"/>
    <w:rsid w:val="004C57C8"/>
    <w:rsid w:val="004D1F06"/>
    <w:rsid w:val="004D1FB2"/>
    <w:rsid w:val="004E1214"/>
    <w:rsid w:val="004E1E46"/>
    <w:rsid w:val="004E47BE"/>
    <w:rsid w:val="00503B58"/>
    <w:rsid w:val="00512654"/>
    <w:rsid w:val="00517A52"/>
    <w:rsid w:val="0052113A"/>
    <w:rsid w:val="005211B5"/>
    <w:rsid w:val="00523B0E"/>
    <w:rsid w:val="00531952"/>
    <w:rsid w:val="00532BB8"/>
    <w:rsid w:val="00536DC9"/>
    <w:rsid w:val="0054235D"/>
    <w:rsid w:val="0054350C"/>
    <w:rsid w:val="0054734A"/>
    <w:rsid w:val="005545B9"/>
    <w:rsid w:val="00557052"/>
    <w:rsid w:val="005A612C"/>
    <w:rsid w:val="005C2894"/>
    <w:rsid w:val="00604411"/>
    <w:rsid w:val="0060619E"/>
    <w:rsid w:val="00606997"/>
    <w:rsid w:val="00612A1A"/>
    <w:rsid w:val="00613A07"/>
    <w:rsid w:val="006169B7"/>
    <w:rsid w:val="00617669"/>
    <w:rsid w:val="0063286D"/>
    <w:rsid w:val="00633138"/>
    <w:rsid w:val="00635483"/>
    <w:rsid w:val="006377B6"/>
    <w:rsid w:val="00645E7A"/>
    <w:rsid w:val="00647EC4"/>
    <w:rsid w:val="0066784C"/>
    <w:rsid w:val="00677205"/>
    <w:rsid w:val="00677EEB"/>
    <w:rsid w:val="00681613"/>
    <w:rsid w:val="006A12B0"/>
    <w:rsid w:val="006A24BD"/>
    <w:rsid w:val="006A4703"/>
    <w:rsid w:val="006A70F4"/>
    <w:rsid w:val="006C2AFA"/>
    <w:rsid w:val="006E310F"/>
    <w:rsid w:val="00700484"/>
    <w:rsid w:val="00703071"/>
    <w:rsid w:val="00715CC3"/>
    <w:rsid w:val="00723702"/>
    <w:rsid w:val="00731540"/>
    <w:rsid w:val="00732A62"/>
    <w:rsid w:val="00744B5D"/>
    <w:rsid w:val="00745DE7"/>
    <w:rsid w:val="00755BB8"/>
    <w:rsid w:val="00766036"/>
    <w:rsid w:val="00777F31"/>
    <w:rsid w:val="007831D9"/>
    <w:rsid w:val="007A043B"/>
    <w:rsid w:val="007B04F7"/>
    <w:rsid w:val="007B5C4F"/>
    <w:rsid w:val="007C0786"/>
    <w:rsid w:val="007C42AC"/>
    <w:rsid w:val="007C6534"/>
    <w:rsid w:val="007D07FA"/>
    <w:rsid w:val="007E4602"/>
    <w:rsid w:val="008147B9"/>
    <w:rsid w:val="008273DE"/>
    <w:rsid w:val="00836E9A"/>
    <w:rsid w:val="00845056"/>
    <w:rsid w:val="00846218"/>
    <w:rsid w:val="00873AF7"/>
    <w:rsid w:val="00876EDA"/>
    <w:rsid w:val="00883924"/>
    <w:rsid w:val="00893111"/>
    <w:rsid w:val="00896CFE"/>
    <w:rsid w:val="0089751C"/>
    <w:rsid w:val="008C0BB4"/>
    <w:rsid w:val="008D3F83"/>
    <w:rsid w:val="008D6B47"/>
    <w:rsid w:val="008F5F45"/>
    <w:rsid w:val="00904EBF"/>
    <w:rsid w:val="00913134"/>
    <w:rsid w:val="009154C8"/>
    <w:rsid w:val="00916057"/>
    <w:rsid w:val="009166CC"/>
    <w:rsid w:val="00930796"/>
    <w:rsid w:val="009312A0"/>
    <w:rsid w:val="00954713"/>
    <w:rsid w:val="00980AE3"/>
    <w:rsid w:val="00980E2C"/>
    <w:rsid w:val="0098510F"/>
    <w:rsid w:val="009B0DCE"/>
    <w:rsid w:val="009B3C84"/>
    <w:rsid w:val="009B52C3"/>
    <w:rsid w:val="009C3D23"/>
    <w:rsid w:val="009C6D8F"/>
    <w:rsid w:val="009C7C5F"/>
    <w:rsid w:val="009D012B"/>
    <w:rsid w:val="009D3C1C"/>
    <w:rsid w:val="009D4ED6"/>
    <w:rsid w:val="009E0BC1"/>
    <w:rsid w:val="009E29F2"/>
    <w:rsid w:val="00A127B3"/>
    <w:rsid w:val="00A1713E"/>
    <w:rsid w:val="00A3549E"/>
    <w:rsid w:val="00A423EC"/>
    <w:rsid w:val="00A533C0"/>
    <w:rsid w:val="00A53B4C"/>
    <w:rsid w:val="00A5586D"/>
    <w:rsid w:val="00A57F31"/>
    <w:rsid w:val="00A663B2"/>
    <w:rsid w:val="00A738B3"/>
    <w:rsid w:val="00A77BBF"/>
    <w:rsid w:val="00A80BD3"/>
    <w:rsid w:val="00A90A36"/>
    <w:rsid w:val="00AA6350"/>
    <w:rsid w:val="00AB4BCB"/>
    <w:rsid w:val="00AB58CD"/>
    <w:rsid w:val="00AB754D"/>
    <w:rsid w:val="00AC3D5F"/>
    <w:rsid w:val="00AD0D0A"/>
    <w:rsid w:val="00AD3307"/>
    <w:rsid w:val="00B13CE8"/>
    <w:rsid w:val="00B21780"/>
    <w:rsid w:val="00B60CFC"/>
    <w:rsid w:val="00B65207"/>
    <w:rsid w:val="00B70E13"/>
    <w:rsid w:val="00B74B57"/>
    <w:rsid w:val="00B77A69"/>
    <w:rsid w:val="00B94D32"/>
    <w:rsid w:val="00BA014F"/>
    <w:rsid w:val="00BA1AD1"/>
    <w:rsid w:val="00BA2175"/>
    <w:rsid w:val="00BA6BE8"/>
    <w:rsid w:val="00BC53A7"/>
    <w:rsid w:val="00BD0EA4"/>
    <w:rsid w:val="00BD2A74"/>
    <w:rsid w:val="00BD53AC"/>
    <w:rsid w:val="00BE213F"/>
    <w:rsid w:val="00BF30B2"/>
    <w:rsid w:val="00BF59E7"/>
    <w:rsid w:val="00C03FF9"/>
    <w:rsid w:val="00C41F37"/>
    <w:rsid w:val="00C46D3F"/>
    <w:rsid w:val="00C51F74"/>
    <w:rsid w:val="00C53105"/>
    <w:rsid w:val="00C535F2"/>
    <w:rsid w:val="00C71BF1"/>
    <w:rsid w:val="00C72908"/>
    <w:rsid w:val="00C75EBD"/>
    <w:rsid w:val="00CA21BB"/>
    <w:rsid w:val="00CB0BC8"/>
    <w:rsid w:val="00CB6B0A"/>
    <w:rsid w:val="00CC3DEA"/>
    <w:rsid w:val="00CC5FAB"/>
    <w:rsid w:val="00CD5342"/>
    <w:rsid w:val="00CE13C6"/>
    <w:rsid w:val="00CE5F1F"/>
    <w:rsid w:val="00CF0E51"/>
    <w:rsid w:val="00CF53EA"/>
    <w:rsid w:val="00CF74EE"/>
    <w:rsid w:val="00D220F1"/>
    <w:rsid w:val="00D2565E"/>
    <w:rsid w:val="00D33874"/>
    <w:rsid w:val="00D3677D"/>
    <w:rsid w:val="00D4172A"/>
    <w:rsid w:val="00D45D23"/>
    <w:rsid w:val="00D56569"/>
    <w:rsid w:val="00D66620"/>
    <w:rsid w:val="00D77233"/>
    <w:rsid w:val="00D81C16"/>
    <w:rsid w:val="00D82481"/>
    <w:rsid w:val="00DA0BF4"/>
    <w:rsid w:val="00DA3AD0"/>
    <w:rsid w:val="00DB1FE4"/>
    <w:rsid w:val="00DB366F"/>
    <w:rsid w:val="00DC426A"/>
    <w:rsid w:val="00DD2FBD"/>
    <w:rsid w:val="00DF1BB7"/>
    <w:rsid w:val="00E03599"/>
    <w:rsid w:val="00E04E8C"/>
    <w:rsid w:val="00E05592"/>
    <w:rsid w:val="00E11A4C"/>
    <w:rsid w:val="00E12CD7"/>
    <w:rsid w:val="00E144A4"/>
    <w:rsid w:val="00E26DFC"/>
    <w:rsid w:val="00E36667"/>
    <w:rsid w:val="00E46CB9"/>
    <w:rsid w:val="00E72CA4"/>
    <w:rsid w:val="00E81501"/>
    <w:rsid w:val="00E84DE5"/>
    <w:rsid w:val="00E87577"/>
    <w:rsid w:val="00EA2FE8"/>
    <w:rsid w:val="00EA55F7"/>
    <w:rsid w:val="00EB0588"/>
    <w:rsid w:val="00EB05DA"/>
    <w:rsid w:val="00EB381D"/>
    <w:rsid w:val="00EB7C64"/>
    <w:rsid w:val="00EC0CE6"/>
    <w:rsid w:val="00EC1DDC"/>
    <w:rsid w:val="00ED36E4"/>
    <w:rsid w:val="00ED3A92"/>
    <w:rsid w:val="00EE406F"/>
    <w:rsid w:val="00EE4D7A"/>
    <w:rsid w:val="00EF37CC"/>
    <w:rsid w:val="00EF65CA"/>
    <w:rsid w:val="00F06250"/>
    <w:rsid w:val="00F21710"/>
    <w:rsid w:val="00F379EC"/>
    <w:rsid w:val="00F41150"/>
    <w:rsid w:val="00F43ACC"/>
    <w:rsid w:val="00F43B01"/>
    <w:rsid w:val="00F45AB0"/>
    <w:rsid w:val="00F45B13"/>
    <w:rsid w:val="00F54860"/>
    <w:rsid w:val="00FA0149"/>
    <w:rsid w:val="00FA4306"/>
    <w:rsid w:val="00FB1494"/>
    <w:rsid w:val="00FB2289"/>
    <w:rsid w:val="00FC248B"/>
    <w:rsid w:val="00FE2088"/>
    <w:rsid w:val="00FE6B94"/>
    <w:rsid w:val="00FE72B0"/>
    <w:rsid w:val="00FF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70F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E72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54860"/>
    <w:pPr>
      <w:ind w:left="720"/>
      <w:contextualSpacing/>
    </w:pPr>
  </w:style>
  <w:style w:type="paragraph" w:customStyle="1" w:styleId="10">
    <w:name w:val="Без интервала1"/>
    <w:rsid w:val="00334E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13">
    <w:name w:val="b13"/>
    <w:rsid w:val="006169B7"/>
    <w:rPr>
      <w:rFonts w:cs="Times New Roman"/>
    </w:rPr>
  </w:style>
  <w:style w:type="character" w:customStyle="1" w:styleId="FontStyle16">
    <w:name w:val="Font Style16"/>
    <w:rsid w:val="00B70E1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70F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E72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54860"/>
    <w:pPr>
      <w:ind w:left="720"/>
      <w:contextualSpacing/>
    </w:pPr>
  </w:style>
  <w:style w:type="paragraph" w:customStyle="1" w:styleId="10">
    <w:name w:val="Без интервала1"/>
    <w:rsid w:val="00334E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13">
    <w:name w:val="b13"/>
    <w:rsid w:val="006169B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us.gov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04EE8-EA3A-4831-94A8-C3B3CA2C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2026-01-26T08:36:00Z</dcterms:created>
  <dcterms:modified xsi:type="dcterms:W3CDTF">2026-01-26T08:36:00Z</dcterms:modified>
</cp:coreProperties>
</file>